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18EA" w14:textId="77777777" w:rsidR="006A14D6" w:rsidRDefault="006A14D6">
      <w:pPr>
        <w:pStyle w:val="a3"/>
        <w:ind w:left="0" w:firstLine="0"/>
        <w:jc w:val="left"/>
        <w:rPr>
          <w:rFonts w:ascii="Times New Roman"/>
          <w:sz w:val="20"/>
        </w:rPr>
      </w:pPr>
    </w:p>
    <w:p w14:paraId="625F8B3E" w14:textId="77777777" w:rsidR="006A14D6" w:rsidRDefault="006A14D6">
      <w:pPr>
        <w:pStyle w:val="a3"/>
        <w:ind w:left="0" w:firstLine="0"/>
        <w:jc w:val="left"/>
        <w:rPr>
          <w:rFonts w:ascii="Times New Roman"/>
          <w:sz w:val="20"/>
        </w:rPr>
      </w:pPr>
    </w:p>
    <w:p w14:paraId="066DB93F" w14:textId="77777777" w:rsidR="006A14D6" w:rsidRDefault="006A14D6">
      <w:pPr>
        <w:pStyle w:val="a3"/>
        <w:ind w:left="0" w:firstLine="0"/>
        <w:jc w:val="left"/>
        <w:rPr>
          <w:rFonts w:ascii="Times New Roman"/>
          <w:sz w:val="20"/>
        </w:rPr>
      </w:pPr>
    </w:p>
    <w:p w14:paraId="3A6852B2" w14:textId="77777777" w:rsidR="006A14D6" w:rsidRDefault="006A14D6">
      <w:pPr>
        <w:pStyle w:val="a3"/>
        <w:spacing w:before="8"/>
        <w:ind w:left="0" w:firstLine="0"/>
        <w:jc w:val="left"/>
        <w:rPr>
          <w:rFonts w:ascii="Times New Roman"/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54"/>
        <w:gridCol w:w="4405"/>
      </w:tblGrid>
      <w:tr w:rsidR="006A14D6" w14:paraId="532016E1" w14:textId="77777777">
        <w:trPr>
          <w:trHeight w:val="916"/>
        </w:trPr>
        <w:tc>
          <w:tcPr>
            <w:tcW w:w="4554" w:type="dxa"/>
          </w:tcPr>
          <w:p w14:paraId="4F3941F7" w14:textId="77777777" w:rsidR="006A14D6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ПРИНЯТО</w:t>
            </w:r>
          </w:p>
          <w:p w14:paraId="62A48F9F" w14:textId="77777777" w:rsidR="006A14D6" w:rsidRDefault="00000000">
            <w:pPr>
              <w:pStyle w:val="TableParagraph"/>
              <w:spacing w:before="36" w:line="280" w:lineRule="auto"/>
              <w:ind w:right="1545"/>
              <w:rPr>
                <w:sz w:val="18"/>
              </w:rPr>
            </w:pPr>
            <w:r>
              <w:rPr>
                <w:spacing w:val="-1"/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совете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протокол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  <w:p w14:paraId="5E26C05E" w14:textId="0F8EFE2A" w:rsidR="006A14D6" w:rsidRDefault="0000000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«28»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августа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 w:rsidR="001924D1">
              <w:rPr>
                <w:sz w:val="18"/>
              </w:rPr>
              <w:t>23</w:t>
            </w:r>
            <w:r>
              <w:rPr>
                <w:sz w:val="18"/>
              </w:rPr>
              <w:t>г.</w:t>
            </w:r>
          </w:p>
        </w:tc>
        <w:tc>
          <w:tcPr>
            <w:tcW w:w="4405" w:type="dxa"/>
          </w:tcPr>
          <w:p w14:paraId="0FAECEC9" w14:textId="77777777" w:rsidR="006A14D6" w:rsidRDefault="00000000">
            <w:pPr>
              <w:pStyle w:val="TableParagraph"/>
              <w:ind w:left="1558"/>
              <w:rPr>
                <w:sz w:val="18"/>
              </w:rPr>
            </w:pPr>
            <w:r>
              <w:rPr>
                <w:sz w:val="18"/>
              </w:rPr>
              <w:t>УТВЕРЖДАЮ</w:t>
            </w:r>
          </w:p>
          <w:p w14:paraId="403FB96E" w14:textId="5880E869" w:rsidR="006A14D6" w:rsidRDefault="00000000">
            <w:pPr>
              <w:pStyle w:val="TableParagraph"/>
              <w:spacing w:before="36" w:line="240" w:lineRule="auto"/>
              <w:ind w:left="1558"/>
              <w:rPr>
                <w:sz w:val="18"/>
              </w:rPr>
            </w:pPr>
            <w:r>
              <w:rPr>
                <w:sz w:val="18"/>
              </w:rPr>
              <w:t>Директор</w:t>
            </w:r>
            <w:r>
              <w:rPr>
                <w:spacing w:val="-2"/>
                <w:sz w:val="18"/>
              </w:rPr>
              <w:t xml:space="preserve"> </w:t>
            </w:r>
          </w:p>
          <w:p w14:paraId="67B98494" w14:textId="6FA56E41" w:rsidR="006A14D6" w:rsidRDefault="00000000">
            <w:pPr>
              <w:pStyle w:val="TableParagraph"/>
              <w:tabs>
                <w:tab w:val="left" w:pos="2960"/>
              </w:tabs>
              <w:spacing w:line="230" w:lineRule="atLeast"/>
              <w:ind w:left="1558" w:right="274"/>
              <w:rPr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 w:rsidR="001924D1">
              <w:rPr>
                <w:rFonts w:ascii="Times New Roman" w:hAnsi="Times New Roman"/>
                <w:sz w:val="18"/>
                <w:u w:val="single"/>
              </w:rPr>
              <w:t>___________</w:t>
            </w:r>
            <w:r w:rsidR="001924D1">
              <w:rPr>
                <w:spacing w:val="-1"/>
                <w:sz w:val="18"/>
              </w:rPr>
              <w:t xml:space="preserve">В.Ю. Юргатова </w:t>
            </w:r>
          </w:p>
        </w:tc>
      </w:tr>
    </w:tbl>
    <w:p w14:paraId="111A8BE9" w14:textId="77777777" w:rsidR="006A14D6" w:rsidRDefault="006A14D6">
      <w:pPr>
        <w:pStyle w:val="a3"/>
        <w:ind w:left="0" w:firstLine="0"/>
        <w:jc w:val="left"/>
        <w:rPr>
          <w:rFonts w:ascii="Times New Roman"/>
          <w:sz w:val="20"/>
        </w:rPr>
      </w:pPr>
    </w:p>
    <w:p w14:paraId="427618C6" w14:textId="77777777" w:rsidR="006A14D6" w:rsidRDefault="006A14D6">
      <w:pPr>
        <w:pStyle w:val="a3"/>
        <w:ind w:left="0" w:firstLine="0"/>
        <w:jc w:val="left"/>
        <w:rPr>
          <w:rFonts w:ascii="Times New Roman"/>
          <w:sz w:val="20"/>
        </w:rPr>
      </w:pPr>
    </w:p>
    <w:p w14:paraId="47A1476F" w14:textId="77777777" w:rsidR="006A14D6" w:rsidRDefault="006A14D6">
      <w:pPr>
        <w:pStyle w:val="a3"/>
        <w:ind w:left="0" w:firstLine="0"/>
        <w:jc w:val="left"/>
        <w:rPr>
          <w:rFonts w:ascii="Times New Roman"/>
          <w:sz w:val="20"/>
        </w:rPr>
      </w:pPr>
    </w:p>
    <w:p w14:paraId="113E4F8F" w14:textId="77777777" w:rsidR="006A14D6" w:rsidRDefault="006A14D6">
      <w:pPr>
        <w:pStyle w:val="a3"/>
        <w:ind w:left="0" w:firstLine="0"/>
        <w:jc w:val="left"/>
        <w:rPr>
          <w:rFonts w:ascii="Times New Roman"/>
          <w:sz w:val="20"/>
        </w:rPr>
      </w:pPr>
    </w:p>
    <w:p w14:paraId="1E7ED973" w14:textId="77777777" w:rsidR="006A14D6" w:rsidRDefault="006A14D6">
      <w:pPr>
        <w:pStyle w:val="a3"/>
        <w:spacing w:before="8"/>
        <w:ind w:left="0" w:firstLine="0"/>
        <w:jc w:val="left"/>
        <w:rPr>
          <w:rFonts w:ascii="Times New Roman"/>
          <w:sz w:val="25"/>
        </w:rPr>
      </w:pPr>
    </w:p>
    <w:p w14:paraId="0368C29C" w14:textId="4FDFD146" w:rsidR="006A14D6" w:rsidRDefault="00000000">
      <w:pPr>
        <w:pStyle w:val="a4"/>
        <w:spacing w:before="92" w:line="322" w:lineRule="exact"/>
      </w:pPr>
      <w:r>
        <w:t>Положение</w:t>
      </w:r>
    </w:p>
    <w:p w14:paraId="64FE8621" w14:textId="4DA15702" w:rsidR="006A14D6" w:rsidRDefault="00000000">
      <w:pPr>
        <w:pStyle w:val="a4"/>
        <w:ind w:left="1837"/>
      </w:pPr>
      <w:r>
        <w:t>о Портфолио обучающихся основной школы</w:t>
      </w:r>
      <w:r>
        <w:rPr>
          <w:spacing w:val="-75"/>
        </w:rPr>
        <w:t xml:space="preserve"> </w:t>
      </w:r>
      <w:r>
        <w:t xml:space="preserve">МОУ </w:t>
      </w:r>
      <w:r w:rsidR="001924D1">
        <w:t>Первомайской СОШ № 2</w:t>
      </w:r>
    </w:p>
    <w:p w14:paraId="136C8751" w14:textId="77777777" w:rsidR="006A14D6" w:rsidRDefault="006A14D6">
      <w:pPr>
        <w:pStyle w:val="a3"/>
        <w:spacing w:before="10"/>
        <w:ind w:left="0" w:firstLine="0"/>
        <w:jc w:val="left"/>
        <w:rPr>
          <w:rFonts w:ascii="Arial"/>
          <w:b/>
          <w:sz w:val="23"/>
        </w:rPr>
      </w:pPr>
    </w:p>
    <w:p w14:paraId="458FF469" w14:textId="77777777" w:rsidR="006A14D6" w:rsidRDefault="00000000">
      <w:pPr>
        <w:pStyle w:val="1"/>
        <w:numPr>
          <w:ilvl w:val="0"/>
          <w:numId w:val="7"/>
        </w:numPr>
        <w:tabs>
          <w:tab w:val="left" w:pos="4053"/>
        </w:tabs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3EA02CA6" w14:textId="4193C28A" w:rsidR="006A14D6" w:rsidRDefault="00000000">
      <w:pPr>
        <w:pStyle w:val="a5"/>
        <w:numPr>
          <w:ilvl w:val="1"/>
          <w:numId w:val="6"/>
        </w:numPr>
        <w:tabs>
          <w:tab w:val="left" w:pos="1115"/>
        </w:tabs>
        <w:spacing w:before="4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25"/>
          <w:sz w:val="24"/>
        </w:rPr>
        <w:t xml:space="preserve"> </w:t>
      </w:r>
      <w:r>
        <w:rPr>
          <w:sz w:val="24"/>
        </w:rPr>
        <w:t>МОУ</w:t>
      </w:r>
    </w:p>
    <w:p w14:paraId="21DDA13E" w14:textId="2087C417" w:rsidR="006A14D6" w:rsidRDefault="001924D1" w:rsidP="001924D1">
      <w:pPr>
        <w:pStyle w:val="a3"/>
        <w:spacing w:before="4" w:line="244" w:lineRule="auto"/>
        <w:ind w:left="0" w:right="113" w:firstLine="0"/>
      </w:pPr>
      <w:r>
        <w:t>Первомайской СОШ № 2</w:t>
      </w:r>
      <w:r w:rsidR="00000000">
        <w:t xml:space="preserve"> (далее - Положение) разработано в рамках реализации ФГОС ООО, с</w:t>
      </w:r>
      <w:r w:rsidR="00000000">
        <w:rPr>
          <w:spacing w:val="-61"/>
        </w:rPr>
        <w:t xml:space="preserve"> </w:t>
      </w:r>
      <w:r w:rsidR="00000000">
        <w:t>целью</w:t>
      </w:r>
      <w:r w:rsidR="00000000">
        <w:rPr>
          <w:spacing w:val="1"/>
        </w:rPr>
        <w:t xml:space="preserve"> </w:t>
      </w:r>
      <w:r w:rsidR="00000000">
        <w:t>индивидуализации</w:t>
      </w:r>
      <w:r w:rsidR="00000000">
        <w:rPr>
          <w:spacing w:val="1"/>
        </w:rPr>
        <w:t xml:space="preserve"> </w:t>
      </w:r>
      <w:r w:rsidR="00000000">
        <w:t>и</w:t>
      </w:r>
      <w:r w:rsidR="00000000">
        <w:rPr>
          <w:spacing w:val="1"/>
        </w:rPr>
        <w:t xml:space="preserve"> </w:t>
      </w:r>
      <w:r w:rsidR="00000000">
        <w:t>дифференциации</w:t>
      </w:r>
      <w:r w:rsidR="00000000">
        <w:rPr>
          <w:spacing w:val="1"/>
        </w:rPr>
        <w:t xml:space="preserve"> </w:t>
      </w:r>
      <w:r w:rsidR="00000000">
        <w:t>процесса</w:t>
      </w:r>
      <w:r w:rsidR="00000000">
        <w:rPr>
          <w:spacing w:val="1"/>
        </w:rPr>
        <w:t xml:space="preserve"> </w:t>
      </w:r>
      <w:r w:rsidR="00000000">
        <w:t>обучения</w:t>
      </w:r>
      <w:r w:rsidR="00000000">
        <w:rPr>
          <w:spacing w:val="1"/>
        </w:rPr>
        <w:t xml:space="preserve"> </w:t>
      </w:r>
      <w:r w:rsidR="00000000">
        <w:t>в</w:t>
      </w:r>
      <w:r w:rsidR="00000000">
        <w:rPr>
          <w:spacing w:val="1"/>
        </w:rPr>
        <w:t xml:space="preserve"> </w:t>
      </w:r>
      <w:r w:rsidR="00000000">
        <w:t>школе,</w:t>
      </w:r>
      <w:r w:rsidR="00000000">
        <w:rPr>
          <w:spacing w:val="1"/>
        </w:rPr>
        <w:t xml:space="preserve"> </w:t>
      </w:r>
      <w:r w:rsidR="00000000">
        <w:t>личностного и профессионального самоопределения обучающихся, формирования у</w:t>
      </w:r>
      <w:r w:rsidR="00000000">
        <w:rPr>
          <w:spacing w:val="-61"/>
        </w:rPr>
        <w:t xml:space="preserve"> </w:t>
      </w:r>
      <w:r w:rsidR="00000000">
        <w:t>них мотивации на достижение определённых результатов воспитания, развития и</w:t>
      </w:r>
      <w:r w:rsidR="00000000">
        <w:rPr>
          <w:spacing w:val="1"/>
        </w:rPr>
        <w:t xml:space="preserve"> </w:t>
      </w:r>
      <w:r w:rsidR="00000000">
        <w:t>социализации.</w:t>
      </w:r>
    </w:p>
    <w:p w14:paraId="4E7F7F32" w14:textId="77777777" w:rsidR="006A14D6" w:rsidRDefault="00000000">
      <w:pPr>
        <w:pStyle w:val="a5"/>
        <w:numPr>
          <w:ilvl w:val="1"/>
          <w:numId w:val="6"/>
        </w:numPr>
        <w:tabs>
          <w:tab w:val="left" w:pos="1134"/>
        </w:tabs>
        <w:spacing w:line="244" w:lineRule="auto"/>
        <w:ind w:left="192" w:right="127" w:firstLine="427"/>
        <w:jc w:val="both"/>
        <w:rPr>
          <w:sz w:val="24"/>
        </w:rPr>
      </w:pPr>
      <w:r>
        <w:rPr>
          <w:sz w:val="24"/>
        </w:rPr>
        <w:t>Положение определяет порядок оценки деятельности учащихся школы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Портфолио.</w:t>
      </w:r>
    </w:p>
    <w:p w14:paraId="0C3F796F" w14:textId="77777777" w:rsidR="006A14D6" w:rsidRDefault="00000000">
      <w:pPr>
        <w:pStyle w:val="a5"/>
        <w:numPr>
          <w:ilvl w:val="1"/>
          <w:numId w:val="6"/>
        </w:numPr>
        <w:tabs>
          <w:tab w:val="left" w:pos="1122"/>
        </w:tabs>
        <w:spacing w:line="244" w:lineRule="auto"/>
        <w:ind w:left="192" w:right="132" w:firstLine="427"/>
        <w:jc w:val="both"/>
        <w:rPr>
          <w:sz w:val="24"/>
        </w:rPr>
      </w:pPr>
      <w:r>
        <w:rPr>
          <w:sz w:val="24"/>
        </w:rPr>
        <w:t xml:space="preserve">«Портфель личных достижений» (далее Портфолио) </w:t>
      </w:r>
      <w:proofErr w:type="gramStart"/>
      <w:r>
        <w:rPr>
          <w:sz w:val="24"/>
        </w:rPr>
        <w:t>- это</w:t>
      </w:r>
      <w:proofErr w:type="gramEnd"/>
      <w:r>
        <w:rPr>
          <w:sz w:val="24"/>
        </w:rPr>
        <w:t xml:space="preserve"> 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папка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 социальной, коммуникативной за учебный год и за весь период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школе.</w:t>
      </w:r>
    </w:p>
    <w:p w14:paraId="7A2249BF" w14:textId="77777777" w:rsidR="006A14D6" w:rsidRDefault="00000000">
      <w:pPr>
        <w:pStyle w:val="a5"/>
        <w:numPr>
          <w:ilvl w:val="1"/>
          <w:numId w:val="6"/>
        </w:numPr>
        <w:tabs>
          <w:tab w:val="left" w:pos="1288"/>
        </w:tabs>
        <w:spacing w:line="244" w:lineRule="auto"/>
        <w:ind w:left="192" w:right="129" w:firstLine="427"/>
        <w:jc w:val="both"/>
        <w:rPr>
          <w:sz w:val="24"/>
        </w:rPr>
      </w:pP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совокупность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сертифицированных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несертифицированных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2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 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14:paraId="10742DF5" w14:textId="77777777" w:rsidR="006A14D6" w:rsidRDefault="00000000">
      <w:pPr>
        <w:pStyle w:val="a5"/>
        <w:numPr>
          <w:ilvl w:val="1"/>
          <w:numId w:val="6"/>
        </w:numPr>
        <w:tabs>
          <w:tab w:val="left" w:pos="1089"/>
        </w:tabs>
        <w:spacing w:line="244" w:lineRule="auto"/>
        <w:ind w:left="192" w:right="136" w:firstLine="427"/>
        <w:jc w:val="both"/>
        <w:rPr>
          <w:sz w:val="24"/>
        </w:rPr>
      </w:pPr>
      <w:r>
        <w:rPr>
          <w:sz w:val="24"/>
        </w:rPr>
        <w:t>Портфолио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рейтингов</w:t>
      </w:r>
      <w:r>
        <w:rPr>
          <w:spacing w:val="-10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5413D65C" w14:textId="77777777" w:rsidR="006A14D6" w:rsidRDefault="00000000">
      <w:pPr>
        <w:pStyle w:val="a5"/>
        <w:numPr>
          <w:ilvl w:val="1"/>
          <w:numId w:val="6"/>
        </w:numPr>
        <w:tabs>
          <w:tab w:val="left" w:pos="1142"/>
        </w:tabs>
        <w:spacing w:line="244" w:lineRule="auto"/>
        <w:ind w:left="192" w:right="131" w:firstLine="427"/>
        <w:jc w:val="both"/>
        <w:rPr>
          <w:sz w:val="24"/>
        </w:rPr>
      </w:pPr>
      <w:r>
        <w:rPr>
          <w:sz w:val="24"/>
        </w:rPr>
        <w:t>На ступени основного общего образования Портфолио служит для 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об образовательных достижениях обучающегося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(учебно-познавательной, трудовой, творческой, общественной и т.д.);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 образовательной и общественной активности школьников,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ими своих целей, потребностей, возможностей, личностных качеств;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14:paraId="181376C5" w14:textId="77777777" w:rsidR="006A14D6" w:rsidRDefault="006A14D6">
      <w:pPr>
        <w:pStyle w:val="a3"/>
        <w:spacing w:before="10"/>
        <w:ind w:left="0" w:firstLine="0"/>
        <w:jc w:val="left"/>
        <w:rPr>
          <w:sz w:val="21"/>
        </w:rPr>
      </w:pPr>
    </w:p>
    <w:p w14:paraId="3DC013E5" w14:textId="77777777" w:rsidR="006A14D6" w:rsidRDefault="00000000">
      <w:pPr>
        <w:pStyle w:val="1"/>
        <w:numPr>
          <w:ilvl w:val="0"/>
          <w:numId w:val="7"/>
        </w:numPr>
        <w:tabs>
          <w:tab w:val="left" w:pos="3048"/>
        </w:tabs>
        <w:ind w:left="3047" w:hanging="270"/>
        <w:jc w:val="left"/>
      </w:pPr>
      <w:r>
        <w:t>Цели,</w:t>
      </w:r>
      <w:r>
        <w:rPr>
          <w:spacing w:val="-4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Портфолио</w:t>
      </w:r>
    </w:p>
    <w:p w14:paraId="0CC8181A" w14:textId="77777777" w:rsidR="006A14D6" w:rsidRDefault="00000000">
      <w:pPr>
        <w:pStyle w:val="a5"/>
        <w:numPr>
          <w:ilvl w:val="1"/>
          <w:numId w:val="5"/>
        </w:numPr>
        <w:tabs>
          <w:tab w:val="left" w:pos="1115"/>
        </w:tabs>
        <w:spacing w:before="4" w:line="244" w:lineRule="auto"/>
        <w:ind w:right="131" w:firstLine="427"/>
        <w:jc w:val="both"/>
        <w:rPr>
          <w:sz w:val="24"/>
        </w:rPr>
      </w:pPr>
      <w:r>
        <w:rPr>
          <w:sz w:val="24"/>
        </w:rPr>
        <w:t>Цель внедрения технологии портфолио - отслеживание, учёт и 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школьников,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умений.</w:t>
      </w:r>
    </w:p>
    <w:p w14:paraId="7351641A" w14:textId="77777777" w:rsidR="006A14D6" w:rsidRDefault="00000000">
      <w:pPr>
        <w:pStyle w:val="a5"/>
        <w:numPr>
          <w:ilvl w:val="1"/>
          <w:numId w:val="5"/>
        </w:numPr>
        <w:tabs>
          <w:tab w:val="left" w:pos="1089"/>
        </w:tabs>
        <w:spacing w:line="266" w:lineRule="exact"/>
        <w:ind w:left="1088" w:hanging="469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14:paraId="147A1E4D" w14:textId="77777777" w:rsidR="006A14D6" w:rsidRDefault="00000000">
      <w:pPr>
        <w:pStyle w:val="a5"/>
        <w:numPr>
          <w:ilvl w:val="0"/>
          <w:numId w:val="4"/>
        </w:numPr>
        <w:tabs>
          <w:tab w:val="left" w:pos="902"/>
        </w:tabs>
        <w:spacing w:before="1" w:line="242" w:lineRule="auto"/>
        <w:ind w:right="131" w:firstLine="42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успеха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ученика, повышение самооценки 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возможностях;</w:t>
      </w:r>
    </w:p>
    <w:p w14:paraId="2BE93655" w14:textId="77777777" w:rsidR="006A14D6" w:rsidRDefault="00000000">
      <w:pPr>
        <w:pStyle w:val="a5"/>
        <w:numPr>
          <w:ilvl w:val="0"/>
          <w:numId w:val="4"/>
        </w:numPr>
        <w:tabs>
          <w:tab w:val="left" w:pos="902"/>
        </w:tabs>
        <w:spacing w:line="291" w:lineRule="exact"/>
        <w:ind w:left="901" w:hanging="282"/>
        <w:rPr>
          <w:sz w:val="24"/>
        </w:rPr>
      </w:pPr>
      <w:r>
        <w:rPr>
          <w:spacing w:val="-1"/>
          <w:sz w:val="24"/>
        </w:rPr>
        <w:t>максимальное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ребёнка;</w:t>
      </w:r>
    </w:p>
    <w:p w14:paraId="2CD623DC" w14:textId="77777777" w:rsidR="006A14D6" w:rsidRDefault="00000000">
      <w:pPr>
        <w:pStyle w:val="a5"/>
        <w:numPr>
          <w:ilvl w:val="0"/>
          <w:numId w:val="4"/>
        </w:numPr>
        <w:tabs>
          <w:tab w:val="left" w:pos="902"/>
        </w:tabs>
        <w:ind w:right="117" w:firstLine="427"/>
        <w:rPr>
          <w:sz w:val="24"/>
        </w:rPr>
      </w:pPr>
      <w:r>
        <w:rPr>
          <w:sz w:val="24"/>
        </w:rPr>
        <w:t>развитие познавательных интересов учащихся и формирование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познанию;</w:t>
      </w:r>
    </w:p>
    <w:p w14:paraId="2E2A859E" w14:textId="77777777" w:rsidR="006A14D6" w:rsidRDefault="006A14D6">
      <w:pPr>
        <w:jc w:val="both"/>
        <w:rPr>
          <w:sz w:val="24"/>
        </w:rPr>
        <w:sectPr w:rsidR="006A14D6">
          <w:type w:val="continuous"/>
          <w:pgSz w:w="11910" w:h="16840"/>
          <w:pgMar w:top="260" w:right="1020" w:bottom="280" w:left="940" w:header="720" w:footer="720" w:gutter="0"/>
          <w:cols w:space="720"/>
        </w:sectPr>
      </w:pPr>
    </w:p>
    <w:p w14:paraId="3054B7F2" w14:textId="77777777" w:rsidR="006A14D6" w:rsidRDefault="00000000">
      <w:pPr>
        <w:pStyle w:val="a5"/>
        <w:numPr>
          <w:ilvl w:val="0"/>
          <w:numId w:val="4"/>
        </w:numPr>
        <w:tabs>
          <w:tab w:val="left" w:pos="902"/>
        </w:tabs>
        <w:spacing w:before="70" w:line="242" w:lineRule="auto"/>
        <w:ind w:right="120" w:firstLine="427"/>
        <w:rPr>
          <w:sz w:val="24"/>
        </w:rPr>
      </w:pPr>
      <w:r>
        <w:rPr>
          <w:sz w:val="24"/>
        </w:rPr>
        <w:lastRenderedPageBreak/>
        <w:t>формирование установки на творческую деятельность, развитие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роста;</w:t>
      </w:r>
    </w:p>
    <w:p w14:paraId="3D218592" w14:textId="77777777" w:rsidR="006A14D6" w:rsidRDefault="00000000">
      <w:pPr>
        <w:pStyle w:val="a5"/>
        <w:numPr>
          <w:ilvl w:val="0"/>
          <w:numId w:val="4"/>
        </w:numPr>
        <w:tabs>
          <w:tab w:val="left" w:pos="902"/>
        </w:tabs>
        <w:spacing w:line="291" w:lineRule="exact"/>
        <w:ind w:left="901" w:hanging="282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личности;</w:t>
      </w:r>
    </w:p>
    <w:p w14:paraId="4A0E16E4" w14:textId="77777777" w:rsidR="006A14D6" w:rsidRDefault="00000000">
      <w:pPr>
        <w:pStyle w:val="a5"/>
        <w:numPr>
          <w:ilvl w:val="0"/>
          <w:numId w:val="4"/>
        </w:numPr>
        <w:tabs>
          <w:tab w:val="left" w:pos="902"/>
        </w:tabs>
        <w:spacing w:line="242" w:lineRule="auto"/>
        <w:ind w:right="116" w:firstLine="42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-61"/>
          <w:sz w:val="24"/>
        </w:rPr>
        <w:t xml:space="preserve"> </w:t>
      </w:r>
      <w:r>
        <w:rPr>
          <w:sz w:val="24"/>
        </w:rPr>
        <w:t>возможностями;</w:t>
      </w:r>
    </w:p>
    <w:p w14:paraId="19911567" w14:textId="77777777" w:rsidR="006A14D6" w:rsidRDefault="00000000">
      <w:pPr>
        <w:pStyle w:val="a5"/>
        <w:numPr>
          <w:ilvl w:val="0"/>
          <w:numId w:val="4"/>
        </w:numPr>
        <w:tabs>
          <w:tab w:val="left" w:pos="902"/>
          <w:tab w:val="left" w:pos="2937"/>
          <w:tab w:val="left" w:pos="4501"/>
          <w:tab w:val="left" w:pos="5856"/>
          <w:tab w:val="left" w:pos="8049"/>
          <w:tab w:val="left" w:pos="9727"/>
        </w:tabs>
        <w:ind w:right="114" w:firstLine="42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жизненных</w:t>
      </w:r>
      <w:r>
        <w:rPr>
          <w:sz w:val="24"/>
        </w:rPr>
        <w:tab/>
        <w:t>идеалов,</w:t>
      </w:r>
      <w:r>
        <w:rPr>
          <w:sz w:val="24"/>
        </w:rPr>
        <w:tab/>
        <w:t>стимулирование</w:t>
      </w:r>
      <w:r>
        <w:rPr>
          <w:sz w:val="24"/>
        </w:rPr>
        <w:tab/>
        <w:t>стремления</w:t>
      </w:r>
      <w:r>
        <w:rPr>
          <w:sz w:val="24"/>
        </w:rPr>
        <w:tab/>
      </w:r>
      <w:r>
        <w:rPr>
          <w:spacing w:val="-13"/>
          <w:w w:val="95"/>
          <w:sz w:val="24"/>
        </w:rPr>
        <w:t>к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самосовершенствованию;</w:t>
      </w:r>
    </w:p>
    <w:p w14:paraId="6DEECB76" w14:textId="77777777" w:rsidR="006A14D6" w:rsidRDefault="00000000">
      <w:pPr>
        <w:pStyle w:val="a5"/>
        <w:numPr>
          <w:ilvl w:val="0"/>
          <w:numId w:val="4"/>
        </w:numPr>
        <w:tabs>
          <w:tab w:val="left" w:pos="902"/>
        </w:tabs>
        <w:ind w:left="901" w:hanging="282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14:paraId="7D004CCC" w14:textId="77777777" w:rsidR="006A14D6" w:rsidRDefault="00000000">
      <w:pPr>
        <w:pStyle w:val="a5"/>
        <w:numPr>
          <w:ilvl w:val="1"/>
          <w:numId w:val="5"/>
        </w:numPr>
        <w:tabs>
          <w:tab w:val="left" w:pos="1091"/>
        </w:tabs>
        <w:spacing w:before="2"/>
        <w:ind w:left="1090" w:hanging="471"/>
        <w:rPr>
          <w:sz w:val="24"/>
        </w:rPr>
      </w:pPr>
      <w:r>
        <w:rPr>
          <w:spacing w:val="-1"/>
          <w:sz w:val="24"/>
        </w:rPr>
        <w:t>Функции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Портфолио:</w:t>
      </w:r>
    </w:p>
    <w:p w14:paraId="0F8F33B6" w14:textId="77777777" w:rsidR="006A14D6" w:rsidRDefault="00000000">
      <w:pPr>
        <w:pStyle w:val="a3"/>
        <w:spacing w:line="244" w:lineRule="auto"/>
        <w:ind w:left="212" w:right="109" w:firstLine="408"/>
      </w:pPr>
      <w:r>
        <w:rPr>
          <w:rFonts w:ascii="Arial" w:hAnsi="Arial"/>
          <w:b/>
        </w:rPr>
        <w:t>Диагностическая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ученика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в общении.</w:t>
      </w:r>
    </w:p>
    <w:p w14:paraId="03BF7B80" w14:textId="77777777" w:rsidR="006A14D6" w:rsidRDefault="00000000">
      <w:pPr>
        <w:pStyle w:val="a3"/>
        <w:spacing w:line="244" w:lineRule="auto"/>
        <w:ind w:left="212" w:right="111" w:firstLine="408"/>
      </w:pPr>
      <w:r>
        <w:rPr>
          <w:rFonts w:ascii="Arial" w:hAnsi="Arial"/>
          <w:b/>
        </w:rPr>
        <w:t>Контролирующая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оценивающая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успехи, проанализировать свой учебный опыт, задуматься над результатами своего</w:t>
      </w:r>
      <w:r>
        <w:rPr>
          <w:spacing w:val="1"/>
        </w:rPr>
        <w:t xml:space="preserve"> </w:t>
      </w:r>
      <w:r>
        <w:t>труда.</w:t>
      </w:r>
    </w:p>
    <w:p w14:paraId="63F1A1AF" w14:textId="77777777" w:rsidR="006A14D6" w:rsidRDefault="00000000">
      <w:pPr>
        <w:pStyle w:val="a3"/>
        <w:spacing w:line="242" w:lineRule="auto"/>
        <w:ind w:left="212" w:right="115" w:firstLine="408"/>
      </w:pPr>
      <w:r>
        <w:rPr>
          <w:rFonts w:ascii="Arial" w:hAnsi="Arial"/>
          <w:b/>
        </w:rPr>
        <w:t xml:space="preserve">Воспитательная </w:t>
      </w:r>
      <w:r>
        <w:t>- позволяет осознать в себе ученика, человека, ценностные</w:t>
      </w:r>
      <w:r>
        <w:rPr>
          <w:spacing w:val="1"/>
        </w:rPr>
        <w:t xml:space="preserve"> </w:t>
      </w:r>
      <w:r>
        <w:t>ориентации.</w:t>
      </w:r>
    </w:p>
    <w:p w14:paraId="47D49BA7" w14:textId="77777777" w:rsidR="006A14D6" w:rsidRDefault="00000000">
      <w:pPr>
        <w:spacing w:line="275" w:lineRule="exact"/>
        <w:ind w:left="620"/>
        <w:jc w:val="both"/>
        <w:rPr>
          <w:sz w:val="24"/>
        </w:rPr>
      </w:pPr>
      <w:r>
        <w:rPr>
          <w:rFonts w:ascii="Arial" w:hAnsi="Arial"/>
          <w:b/>
          <w:sz w:val="24"/>
        </w:rPr>
        <w:t>Функция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творческого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развития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способности.</w:t>
      </w:r>
    </w:p>
    <w:p w14:paraId="426430C8" w14:textId="77777777" w:rsidR="006A14D6" w:rsidRDefault="006A14D6">
      <w:pPr>
        <w:pStyle w:val="a3"/>
        <w:ind w:left="0" w:firstLine="0"/>
        <w:jc w:val="left"/>
        <w:rPr>
          <w:sz w:val="23"/>
        </w:rPr>
      </w:pPr>
    </w:p>
    <w:p w14:paraId="18B03DB4" w14:textId="77777777" w:rsidR="006A14D6" w:rsidRDefault="00000000">
      <w:pPr>
        <w:pStyle w:val="1"/>
        <w:numPr>
          <w:ilvl w:val="0"/>
          <w:numId w:val="7"/>
        </w:numPr>
        <w:tabs>
          <w:tab w:val="left" w:pos="2959"/>
        </w:tabs>
        <w:ind w:left="2958" w:hanging="270"/>
        <w:jc w:val="left"/>
      </w:pPr>
      <w:r>
        <w:t>Порядок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Портфолио</w:t>
      </w:r>
    </w:p>
    <w:p w14:paraId="3C3BDC16" w14:textId="77777777" w:rsidR="006A14D6" w:rsidRDefault="00000000">
      <w:pPr>
        <w:pStyle w:val="a5"/>
        <w:numPr>
          <w:ilvl w:val="1"/>
          <w:numId w:val="3"/>
        </w:numPr>
        <w:tabs>
          <w:tab w:val="left" w:pos="1216"/>
        </w:tabs>
        <w:spacing w:before="4" w:line="244" w:lineRule="auto"/>
        <w:ind w:right="115" w:firstLine="427"/>
        <w:jc w:val="both"/>
        <w:rPr>
          <w:sz w:val="24"/>
        </w:rPr>
      </w:pP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одной из составляющих «портрета» выпускника и играет важную роль 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14:paraId="5F770C96" w14:textId="77777777" w:rsidR="006A14D6" w:rsidRDefault="00000000">
      <w:pPr>
        <w:pStyle w:val="a5"/>
        <w:numPr>
          <w:ilvl w:val="1"/>
          <w:numId w:val="3"/>
        </w:numPr>
        <w:tabs>
          <w:tab w:val="left" w:pos="1089"/>
        </w:tabs>
        <w:spacing w:line="269" w:lineRule="exact"/>
        <w:ind w:left="1088" w:hanging="469"/>
        <w:jc w:val="both"/>
        <w:rPr>
          <w:sz w:val="24"/>
        </w:rPr>
      </w:pPr>
      <w:r>
        <w:rPr>
          <w:sz w:val="24"/>
        </w:rPr>
        <w:t>Период 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 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(5-9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классы).</w:t>
      </w:r>
    </w:p>
    <w:p w14:paraId="752AB31A" w14:textId="77777777" w:rsidR="006A14D6" w:rsidRDefault="00000000">
      <w:pPr>
        <w:pStyle w:val="a5"/>
        <w:numPr>
          <w:ilvl w:val="1"/>
          <w:numId w:val="3"/>
        </w:numPr>
        <w:tabs>
          <w:tab w:val="left" w:pos="1372"/>
        </w:tabs>
        <w:spacing w:before="4" w:line="244" w:lineRule="auto"/>
        <w:ind w:right="115" w:firstLine="427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учителей-предметников.</w:t>
      </w:r>
    </w:p>
    <w:p w14:paraId="0225D9C5" w14:textId="77777777" w:rsidR="006A14D6" w:rsidRDefault="006A14D6">
      <w:pPr>
        <w:pStyle w:val="a3"/>
        <w:spacing w:before="9"/>
        <w:ind w:left="0" w:firstLine="0"/>
        <w:jc w:val="left"/>
        <w:rPr>
          <w:sz w:val="23"/>
        </w:rPr>
      </w:pPr>
    </w:p>
    <w:p w14:paraId="01200EA5" w14:textId="77777777" w:rsidR="006A14D6" w:rsidRDefault="00000000">
      <w:pPr>
        <w:pStyle w:val="1"/>
        <w:numPr>
          <w:ilvl w:val="0"/>
          <w:numId w:val="7"/>
        </w:numPr>
        <w:tabs>
          <w:tab w:val="left" w:pos="911"/>
        </w:tabs>
        <w:ind w:left="910"/>
        <w:jc w:val="left"/>
      </w:pPr>
      <w:r>
        <w:t>Участники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Портфолио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обязанности</w:t>
      </w:r>
    </w:p>
    <w:p w14:paraId="45DE8CA3" w14:textId="77777777" w:rsidR="006A14D6" w:rsidRDefault="00000000">
      <w:pPr>
        <w:pStyle w:val="a5"/>
        <w:numPr>
          <w:ilvl w:val="1"/>
          <w:numId w:val="7"/>
        </w:numPr>
        <w:tabs>
          <w:tab w:val="left" w:pos="1187"/>
        </w:tabs>
        <w:spacing w:before="4" w:line="244" w:lineRule="auto"/>
        <w:ind w:right="109" w:firstLine="427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представители), классный руководитель, учителя-предметники, 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администрация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14:paraId="05C618A3" w14:textId="77777777" w:rsidR="006A14D6" w:rsidRDefault="00000000">
      <w:pPr>
        <w:pStyle w:val="a5"/>
        <w:numPr>
          <w:ilvl w:val="1"/>
          <w:numId w:val="7"/>
        </w:numPr>
        <w:tabs>
          <w:tab w:val="left" w:pos="1189"/>
        </w:tabs>
        <w:spacing w:line="244" w:lineRule="auto"/>
        <w:ind w:right="109" w:firstLine="427"/>
        <w:jc w:val="both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структурой. Все записи ведёт аккуратно, самостоятельно и систематически. 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папку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разделы,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6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отражающие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индивидуальность.</w:t>
      </w:r>
    </w:p>
    <w:p w14:paraId="1BABDA44" w14:textId="77777777" w:rsidR="006A14D6" w:rsidRDefault="00000000">
      <w:pPr>
        <w:pStyle w:val="a5"/>
        <w:numPr>
          <w:ilvl w:val="1"/>
          <w:numId w:val="7"/>
        </w:numPr>
        <w:tabs>
          <w:tab w:val="left" w:pos="1103"/>
        </w:tabs>
        <w:spacing w:line="244" w:lineRule="auto"/>
        <w:ind w:right="114" w:firstLine="427"/>
        <w:jc w:val="both"/>
        <w:rPr>
          <w:sz w:val="24"/>
        </w:rPr>
      </w:pPr>
      <w:r>
        <w:rPr>
          <w:sz w:val="24"/>
        </w:rPr>
        <w:t>Родители (законные представители) обучающегося помогают в оформлении</w:t>
      </w:r>
      <w:r>
        <w:rPr>
          <w:spacing w:val="-61"/>
          <w:sz w:val="24"/>
        </w:rPr>
        <w:t xml:space="preserve"> </w:t>
      </w:r>
      <w:r>
        <w:rPr>
          <w:sz w:val="24"/>
        </w:rPr>
        <w:t>Портфолио и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пополнением.</w:t>
      </w:r>
    </w:p>
    <w:p w14:paraId="2AE12D42" w14:textId="77777777" w:rsidR="006A14D6" w:rsidRDefault="00000000">
      <w:pPr>
        <w:pStyle w:val="a5"/>
        <w:numPr>
          <w:ilvl w:val="1"/>
          <w:numId w:val="7"/>
        </w:numPr>
        <w:tabs>
          <w:tab w:val="left" w:pos="1142"/>
        </w:tabs>
        <w:spacing w:line="244" w:lineRule="auto"/>
        <w:ind w:right="129" w:firstLine="427"/>
        <w:jc w:val="both"/>
        <w:rPr>
          <w:sz w:val="24"/>
        </w:rPr>
      </w:pPr>
      <w:r>
        <w:rPr>
          <w:sz w:val="24"/>
        </w:rPr>
        <w:t>Классный руководитель является консультантом и помощником, в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самоопределение.</w:t>
      </w:r>
      <w:r>
        <w:rPr>
          <w:spacing w:val="-6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предметниками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педагогами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1"/>
          <w:sz w:val="24"/>
        </w:rPr>
        <w:t xml:space="preserve"> </w:t>
      </w:r>
      <w:r>
        <w:rPr>
          <w:sz w:val="24"/>
        </w:rPr>
        <w:t>пополнения учащимися Портфолио. Классный руководитель оформляет 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несёт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документе.</w:t>
      </w:r>
    </w:p>
    <w:p w14:paraId="1B920C8E" w14:textId="77777777" w:rsidR="006A14D6" w:rsidRDefault="00000000">
      <w:pPr>
        <w:pStyle w:val="a5"/>
        <w:numPr>
          <w:ilvl w:val="1"/>
          <w:numId w:val="7"/>
        </w:numPr>
        <w:tabs>
          <w:tab w:val="left" w:pos="1197"/>
        </w:tabs>
        <w:spacing w:line="244" w:lineRule="auto"/>
        <w:ind w:right="130" w:firstLine="427"/>
        <w:jc w:val="both"/>
        <w:rPr>
          <w:sz w:val="24"/>
        </w:rPr>
      </w:pPr>
      <w:r>
        <w:rPr>
          <w:sz w:val="24"/>
        </w:rPr>
        <w:t>Учителя-предметники,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4"/>
          <w:sz w:val="24"/>
        </w:rPr>
        <w:t xml:space="preserve"> </w:t>
      </w:r>
      <w:r>
        <w:rPr>
          <w:sz w:val="24"/>
        </w:rPr>
        <w:t>(законными</w:t>
      </w:r>
    </w:p>
    <w:p w14:paraId="4CF85351" w14:textId="77777777" w:rsidR="006A14D6" w:rsidRDefault="006A14D6">
      <w:pPr>
        <w:spacing w:line="244" w:lineRule="auto"/>
        <w:jc w:val="both"/>
        <w:rPr>
          <w:sz w:val="24"/>
        </w:rPr>
        <w:sectPr w:rsidR="006A14D6">
          <w:pgSz w:w="11910" w:h="16840"/>
          <w:pgMar w:top="1040" w:right="1020" w:bottom="280" w:left="940" w:header="720" w:footer="720" w:gutter="0"/>
          <w:cols w:space="720"/>
        </w:sectPr>
      </w:pPr>
    </w:p>
    <w:p w14:paraId="6DA118F3" w14:textId="77777777" w:rsidR="006A14D6" w:rsidRDefault="00000000">
      <w:pPr>
        <w:pStyle w:val="a3"/>
        <w:spacing w:before="74" w:line="244" w:lineRule="auto"/>
        <w:ind w:right="134" w:firstLine="0"/>
      </w:pPr>
      <w:r>
        <w:lastRenderedPageBreak/>
        <w:t>представителями) по формированию Портфолио. Предоставляют учащимся места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конкурсов,</w:t>
      </w:r>
      <w:r>
        <w:rPr>
          <w:spacing w:val="-6"/>
        </w:rPr>
        <w:t xml:space="preserve"> </w:t>
      </w:r>
      <w:r>
        <w:t>конференций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области.</w:t>
      </w:r>
      <w:r>
        <w:rPr>
          <w:spacing w:val="-8"/>
        </w:rPr>
        <w:t xml:space="preserve"> </w:t>
      </w:r>
      <w:r>
        <w:t>Разрабатывают</w:t>
      </w:r>
      <w:r>
        <w:rPr>
          <w:spacing w:val="-6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внедряют</w:t>
      </w:r>
      <w:r>
        <w:rPr>
          <w:spacing w:val="-6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поощрений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урочную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предмету.</w:t>
      </w:r>
      <w:r>
        <w:rPr>
          <w:spacing w:val="-61"/>
        </w:rPr>
        <w:t xml:space="preserve"> </w:t>
      </w:r>
      <w:r>
        <w:t>Проводят экспертизу представленных работ по предмету и пишут рецензии, отзывы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работы.</w:t>
      </w:r>
    </w:p>
    <w:p w14:paraId="584709E7" w14:textId="77777777" w:rsidR="006A14D6" w:rsidRDefault="00000000">
      <w:pPr>
        <w:pStyle w:val="a5"/>
        <w:numPr>
          <w:ilvl w:val="1"/>
          <w:numId w:val="7"/>
        </w:numPr>
        <w:tabs>
          <w:tab w:val="left" w:pos="1173"/>
        </w:tabs>
        <w:spacing w:line="244" w:lineRule="auto"/>
        <w:ind w:right="131" w:firstLine="427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и осуществляет контроль за деятельностью педагогического коллектива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-6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 Портфолио.</w:t>
      </w:r>
    </w:p>
    <w:p w14:paraId="3853C4DA" w14:textId="77777777" w:rsidR="006A14D6" w:rsidRDefault="00000000">
      <w:pPr>
        <w:pStyle w:val="a5"/>
        <w:numPr>
          <w:ilvl w:val="1"/>
          <w:numId w:val="7"/>
        </w:numPr>
        <w:tabs>
          <w:tab w:val="left" w:pos="1084"/>
        </w:tabs>
        <w:spacing w:line="244" w:lineRule="auto"/>
        <w:ind w:right="127" w:firstLine="427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6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коллектива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технологии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Портфолио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1"/>
          <w:sz w:val="24"/>
        </w:rPr>
        <w:t xml:space="preserve"> </w:t>
      </w:r>
      <w:r>
        <w:rPr>
          <w:sz w:val="24"/>
        </w:rPr>
        <w:t>школы.</w:t>
      </w:r>
    </w:p>
    <w:p w14:paraId="00B3A22F" w14:textId="77777777" w:rsidR="006A14D6" w:rsidRDefault="006A14D6">
      <w:pPr>
        <w:pStyle w:val="a3"/>
        <w:spacing w:before="9"/>
        <w:ind w:left="0" w:firstLine="0"/>
        <w:jc w:val="left"/>
        <w:rPr>
          <w:sz w:val="22"/>
        </w:rPr>
      </w:pPr>
    </w:p>
    <w:p w14:paraId="0661A764" w14:textId="77777777" w:rsidR="006A14D6" w:rsidRDefault="00000000">
      <w:pPr>
        <w:pStyle w:val="1"/>
        <w:numPr>
          <w:ilvl w:val="0"/>
          <w:numId w:val="7"/>
        </w:numPr>
        <w:tabs>
          <w:tab w:val="left" w:pos="2116"/>
        </w:tabs>
        <w:spacing w:line="275" w:lineRule="exact"/>
        <w:ind w:left="2115" w:hanging="270"/>
        <w:jc w:val="left"/>
      </w:pPr>
      <w:r>
        <w:t>Структура,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портфолио</w:t>
      </w:r>
    </w:p>
    <w:p w14:paraId="6B5F5149" w14:textId="77777777" w:rsidR="006A14D6" w:rsidRDefault="00000000">
      <w:pPr>
        <w:pStyle w:val="a5"/>
        <w:numPr>
          <w:ilvl w:val="1"/>
          <w:numId w:val="2"/>
        </w:numPr>
        <w:tabs>
          <w:tab w:val="left" w:pos="1089"/>
        </w:tabs>
        <w:spacing w:line="275" w:lineRule="exact"/>
        <w:ind w:hanging="469"/>
        <w:jc w:val="both"/>
        <w:rPr>
          <w:rFonts w:ascii="Arial" w:hAnsi="Arial"/>
          <w:i/>
          <w:sz w:val="24"/>
        </w:rPr>
      </w:pPr>
      <w:r>
        <w:rPr>
          <w:sz w:val="24"/>
        </w:rPr>
        <w:t>Портфолио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разделы</w:t>
      </w:r>
      <w:r>
        <w:rPr>
          <w:rFonts w:ascii="Arial" w:hAnsi="Arial"/>
          <w:i/>
          <w:sz w:val="24"/>
        </w:rPr>
        <w:t>:</w:t>
      </w:r>
    </w:p>
    <w:p w14:paraId="42BE5E6E" w14:textId="77777777" w:rsidR="006A14D6" w:rsidRDefault="00000000">
      <w:pPr>
        <w:pStyle w:val="a3"/>
        <w:spacing w:before="6" w:line="244" w:lineRule="auto"/>
        <w:ind w:right="112"/>
      </w:pPr>
      <w:r>
        <w:t>«Социально-личностное развитие ученика» - содержит характеристику ученика,</w:t>
      </w:r>
      <w:r>
        <w:rPr>
          <w:spacing w:val="1"/>
        </w:rPr>
        <w:t xml:space="preserve"> </w:t>
      </w:r>
      <w:r>
        <w:t>сведения о родителях (законных представителях), интересы и увлечения учащегося,</w:t>
      </w:r>
      <w:r>
        <w:rPr>
          <w:spacing w:val="-61"/>
        </w:rPr>
        <w:t xml:space="preserve"> </w:t>
      </w:r>
      <w:r>
        <w:t>классные</w:t>
      </w:r>
      <w:r>
        <w:rPr>
          <w:spacing w:val="-11"/>
        </w:rPr>
        <w:t xml:space="preserve"> </w:t>
      </w:r>
      <w:r>
        <w:t>поручения.</w:t>
      </w:r>
      <w:r>
        <w:rPr>
          <w:spacing w:val="-11"/>
        </w:rPr>
        <w:t xml:space="preserve"> </w:t>
      </w:r>
      <w:r>
        <w:t>Заполняется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свободной</w:t>
      </w:r>
      <w:r>
        <w:rPr>
          <w:spacing w:val="-11"/>
        </w:rPr>
        <w:t xml:space="preserve"> </w:t>
      </w:r>
      <w:r>
        <w:t>форме.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разделе</w:t>
      </w:r>
      <w:r>
        <w:rPr>
          <w:spacing w:val="-11"/>
        </w:rPr>
        <w:t xml:space="preserve"> </w:t>
      </w:r>
      <w:r>
        <w:t>учеником</w:t>
      </w:r>
      <w:r>
        <w:rPr>
          <w:spacing w:val="-12"/>
        </w:rPr>
        <w:t xml:space="preserve"> </w:t>
      </w:r>
      <w:r>
        <w:t>ежегодно</w:t>
      </w:r>
      <w:r>
        <w:rPr>
          <w:spacing w:val="-62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достижения.</w:t>
      </w:r>
    </w:p>
    <w:p w14:paraId="1C3974C2" w14:textId="77777777" w:rsidR="006A14D6" w:rsidRDefault="00000000">
      <w:pPr>
        <w:pStyle w:val="a3"/>
        <w:spacing w:line="244" w:lineRule="auto"/>
        <w:ind w:right="111"/>
      </w:pPr>
      <w:r>
        <w:t>«Учебно-познавательное развитие ученика» - отражаются достижения ученика в</w:t>
      </w:r>
      <w:r>
        <w:rPr>
          <w:spacing w:val="-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результаты, результаты стартовой диагностики, промежуточных и итоговых работ по</w:t>
      </w:r>
      <w:r>
        <w:rPr>
          <w:spacing w:val="-61"/>
        </w:rPr>
        <w:t xml:space="preserve"> </w:t>
      </w:r>
      <w:r>
        <w:t>предметам.</w:t>
      </w:r>
    </w:p>
    <w:p w14:paraId="6341054D" w14:textId="77777777" w:rsidR="006A14D6" w:rsidRDefault="00000000">
      <w:pPr>
        <w:pStyle w:val="a3"/>
        <w:spacing w:line="244" w:lineRule="auto"/>
        <w:ind w:right="109"/>
      </w:pPr>
      <w:r>
        <w:t>«Моё творчество» - содержит творческие работы: рисунки, сказки, стихи. Если</w:t>
      </w:r>
      <w:r>
        <w:rPr>
          <w:spacing w:val="1"/>
        </w:rPr>
        <w:t xml:space="preserve"> </w:t>
      </w:r>
      <w:r>
        <w:t>выполнена объёмная работа (поделка), помещается её фотография. Если работа</w:t>
      </w:r>
      <w:r>
        <w:rPr>
          <w:spacing w:val="1"/>
        </w:rPr>
        <w:t xml:space="preserve"> </w:t>
      </w:r>
      <w:r>
        <w:t>принимала участие в выставке или участвовала в конкурсе, даётся информация 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(название,</w:t>
      </w:r>
      <w:r>
        <w:rPr>
          <w:spacing w:val="1"/>
        </w:rPr>
        <w:t xml:space="preserve"> </w:t>
      </w:r>
      <w:r>
        <w:t>когда,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проводилось,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добавляется фотография). Если событие освещалось в СМИ или Интернете - надо</w:t>
      </w:r>
      <w:r>
        <w:rPr>
          <w:spacing w:val="1"/>
        </w:rPr>
        <w:t xml:space="preserve"> </w:t>
      </w:r>
      <w:r>
        <w:t>найти эту информацию. Если проводилось Интернет-порталом, делается распечатка</w:t>
      </w:r>
      <w:r>
        <w:rPr>
          <w:spacing w:val="-61"/>
        </w:rPr>
        <w:t xml:space="preserve"> </w:t>
      </w:r>
      <w:r>
        <w:t>тематической</w:t>
      </w:r>
      <w:r>
        <w:rPr>
          <w:spacing w:val="2"/>
        </w:rPr>
        <w:t xml:space="preserve"> </w:t>
      </w:r>
      <w:r>
        <w:t>странички.</w:t>
      </w:r>
    </w:p>
    <w:p w14:paraId="5075381C" w14:textId="77777777" w:rsidR="006A14D6" w:rsidRDefault="00000000">
      <w:pPr>
        <w:pStyle w:val="a3"/>
        <w:spacing w:line="244" w:lineRule="auto"/>
        <w:ind w:right="114"/>
      </w:pPr>
      <w:r>
        <w:t>«Физическое развитие ребёнка» - фиксирует достигнутые результаты в спорте,</w:t>
      </w:r>
      <w:r>
        <w:rPr>
          <w:spacing w:val="1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14:paraId="3BF65B8B" w14:textId="77777777" w:rsidR="006A14D6" w:rsidRDefault="00000000">
      <w:pPr>
        <w:pStyle w:val="a3"/>
        <w:spacing w:line="244" w:lineRule="auto"/>
        <w:ind w:right="111"/>
      </w:pPr>
      <w:r>
        <w:t>«Духовно-нравственное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-61"/>
        </w:rPr>
        <w:t xml:space="preserve"> </w:t>
      </w:r>
      <w:r>
        <w:t>акциях,</w:t>
      </w:r>
      <w:r>
        <w:rPr>
          <w:spacing w:val="2"/>
        </w:rPr>
        <w:t xml:space="preserve"> </w:t>
      </w:r>
      <w:r>
        <w:t>конкурсах,</w:t>
      </w:r>
      <w:r>
        <w:rPr>
          <w:spacing w:val="2"/>
        </w:rPr>
        <w:t xml:space="preserve"> </w:t>
      </w:r>
      <w:r>
        <w:t>проектах.</w:t>
      </w:r>
    </w:p>
    <w:p w14:paraId="7522C75F" w14:textId="77777777" w:rsidR="006A14D6" w:rsidRDefault="00000000">
      <w:pPr>
        <w:pStyle w:val="a5"/>
        <w:numPr>
          <w:ilvl w:val="1"/>
          <w:numId w:val="2"/>
        </w:numPr>
        <w:tabs>
          <w:tab w:val="left" w:pos="1093"/>
        </w:tabs>
        <w:spacing w:line="244" w:lineRule="auto"/>
        <w:ind w:left="192" w:right="132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3"/>
          <w:sz w:val="24"/>
        </w:rPr>
        <w:t xml:space="preserve"> </w:t>
      </w:r>
      <w:r>
        <w:rPr>
          <w:sz w:val="24"/>
        </w:rPr>
        <w:t>входят:</w:t>
      </w:r>
    </w:p>
    <w:p w14:paraId="52478C95" w14:textId="77777777" w:rsidR="006A14D6" w:rsidRDefault="00000000">
      <w:pPr>
        <w:pStyle w:val="a5"/>
        <w:numPr>
          <w:ilvl w:val="0"/>
          <w:numId w:val="4"/>
        </w:numPr>
        <w:tabs>
          <w:tab w:val="left" w:pos="902"/>
        </w:tabs>
        <w:spacing w:line="242" w:lineRule="auto"/>
        <w:ind w:right="130" w:firstLine="427"/>
        <w:rPr>
          <w:sz w:val="24"/>
        </w:rPr>
      </w:pPr>
      <w:r>
        <w:rPr>
          <w:sz w:val="24"/>
        </w:rPr>
        <w:t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входе, в начале обучения) и результаты тематического тестирования; выборочные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учащихся);</w:t>
      </w:r>
    </w:p>
    <w:p w14:paraId="1DE920C0" w14:textId="77777777" w:rsidR="006A14D6" w:rsidRDefault="00000000">
      <w:pPr>
        <w:pStyle w:val="a5"/>
        <w:numPr>
          <w:ilvl w:val="0"/>
          <w:numId w:val="4"/>
        </w:numPr>
        <w:tabs>
          <w:tab w:val="left" w:pos="902"/>
        </w:tabs>
        <w:spacing w:line="242" w:lineRule="auto"/>
        <w:ind w:right="110" w:firstLine="427"/>
        <w:rPr>
          <w:sz w:val="24"/>
        </w:rPr>
      </w:pPr>
      <w:r>
        <w:rPr>
          <w:sz w:val="24"/>
        </w:rPr>
        <w:t>материалы итогового тестирования и/или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14:paraId="139A1974" w14:textId="77777777" w:rsidR="006A14D6" w:rsidRDefault="00000000">
      <w:pPr>
        <w:pStyle w:val="a5"/>
        <w:numPr>
          <w:ilvl w:val="1"/>
          <w:numId w:val="2"/>
        </w:numPr>
        <w:tabs>
          <w:tab w:val="left" w:pos="1081"/>
        </w:tabs>
        <w:spacing w:line="242" w:lineRule="auto"/>
        <w:ind w:left="192" w:right="128" w:firstLine="427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Портфолио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включаться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документы,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-6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5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59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56"/>
          <w:sz w:val="24"/>
        </w:rPr>
        <w:t xml:space="preserve"> </w:t>
      </w:r>
      <w:r>
        <w:rPr>
          <w:sz w:val="24"/>
        </w:rPr>
        <w:t>его</w:t>
      </w:r>
      <w:r>
        <w:rPr>
          <w:spacing w:val="59"/>
          <w:sz w:val="24"/>
        </w:rPr>
        <w:t xml:space="preserve"> </w:t>
      </w:r>
      <w:r>
        <w:rPr>
          <w:sz w:val="24"/>
        </w:rPr>
        <w:t>продвижении</w:t>
      </w:r>
      <w:r>
        <w:rPr>
          <w:spacing w:val="56"/>
          <w:sz w:val="24"/>
        </w:rPr>
        <w:t xml:space="preserve"> </w:t>
      </w:r>
      <w:r>
        <w:rPr>
          <w:sz w:val="24"/>
        </w:rPr>
        <w:t>во</w:t>
      </w:r>
      <w:r>
        <w:rPr>
          <w:spacing w:val="58"/>
          <w:sz w:val="24"/>
        </w:rPr>
        <w:t xml:space="preserve"> </w:t>
      </w:r>
      <w:r>
        <w:rPr>
          <w:sz w:val="24"/>
        </w:rPr>
        <w:t>всех</w:t>
      </w:r>
      <w:r>
        <w:rPr>
          <w:spacing w:val="5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6"/>
          <w:sz w:val="24"/>
        </w:rPr>
        <w:t xml:space="preserve"> </w:t>
      </w:r>
      <w:r>
        <w:rPr>
          <w:sz w:val="24"/>
        </w:rPr>
        <w:t>значимых</w:t>
      </w:r>
    </w:p>
    <w:p w14:paraId="19CF375B" w14:textId="77777777" w:rsidR="006A14D6" w:rsidRDefault="006A14D6">
      <w:pPr>
        <w:spacing w:line="242" w:lineRule="auto"/>
        <w:jc w:val="both"/>
        <w:rPr>
          <w:sz w:val="24"/>
        </w:rPr>
        <w:sectPr w:rsidR="006A14D6">
          <w:pgSz w:w="11910" w:h="16840"/>
          <w:pgMar w:top="1040" w:right="1020" w:bottom="280" w:left="940" w:header="720" w:footer="720" w:gutter="0"/>
          <w:cols w:space="720"/>
        </w:sectPr>
      </w:pPr>
    </w:p>
    <w:p w14:paraId="3D8B6B16" w14:textId="77777777" w:rsidR="006A14D6" w:rsidRDefault="00000000">
      <w:pPr>
        <w:pStyle w:val="a3"/>
        <w:spacing w:before="74"/>
        <w:ind w:firstLine="0"/>
        <w:jc w:val="left"/>
      </w:pPr>
      <w:r>
        <w:lastRenderedPageBreak/>
        <w:t>аспектах</w:t>
      </w:r>
      <w:r>
        <w:rPr>
          <w:spacing w:val="-11"/>
        </w:rPr>
        <w:t xml:space="preserve"> </w:t>
      </w:r>
      <w:r>
        <w:t>обучения.</w:t>
      </w:r>
    </w:p>
    <w:p w14:paraId="2897FA58" w14:textId="77777777" w:rsidR="006A14D6" w:rsidRDefault="006A14D6">
      <w:pPr>
        <w:pStyle w:val="a3"/>
        <w:spacing w:before="5"/>
        <w:ind w:left="0" w:firstLine="0"/>
        <w:jc w:val="left"/>
      </w:pPr>
    </w:p>
    <w:p w14:paraId="696BC327" w14:textId="77777777" w:rsidR="006A14D6" w:rsidRDefault="00000000">
      <w:pPr>
        <w:pStyle w:val="1"/>
        <w:numPr>
          <w:ilvl w:val="0"/>
          <w:numId w:val="7"/>
        </w:numPr>
        <w:tabs>
          <w:tab w:val="left" w:pos="3194"/>
        </w:tabs>
        <w:ind w:left="3193"/>
        <w:jc w:val="left"/>
      </w:pPr>
      <w:r>
        <w:t>Технология</w:t>
      </w:r>
      <w:r>
        <w:rPr>
          <w:spacing w:val="-6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Портфолио</w:t>
      </w:r>
    </w:p>
    <w:p w14:paraId="662AB06B" w14:textId="77777777" w:rsidR="006A14D6" w:rsidRDefault="00000000">
      <w:pPr>
        <w:pStyle w:val="a5"/>
        <w:numPr>
          <w:ilvl w:val="1"/>
          <w:numId w:val="1"/>
        </w:numPr>
        <w:tabs>
          <w:tab w:val="left" w:pos="1144"/>
        </w:tabs>
        <w:spacing w:before="4" w:line="244" w:lineRule="auto"/>
        <w:ind w:right="129" w:firstLine="427"/>
        <w:jc w:val="both"/>
        <w:rPr>
          <w:sz w:val="24"/>
        </w:rPr>
      </w:pPr>
      <w:r>
        <w:rPr>
          <w:sz w:val="24"/>
        </w:rPr>
        <w:t>Портфолио оформляется в соответствии с принятой в школе структурой,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в пункте 4 настоящего Положения самим учеником в папке-накопителе с</w:t>
      </w:r>
      <w:r>
        <w:rPr>
          <w:spacing w:val="1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электронном виде.</w:t>
      </w:r>
    </w:p>
    <w:p w14:paraId="0EBEDF60" w14:textId="77777777" w:rsidR="006A14D6" w:rsidRDefault="00000000">
      <w:pPr>
        <w:pStyle w:val="a5"/>
        <w:numPr>
          <w:ilvl w:val="1"/>
          <w:numId w:val="1"/>
        </w:numPr>
        <w:tabs>
          <w:tab w:val="left" w:pos="1089"/>
        </w:tabs>
        <w:spacing w:line="244" w:lineRule="auto"/>
        <w:ind w:right="130" w:firstLine="427"/>
        <w:jc w:val="both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2"/>
          <w:sz w:val="24"/>
        </w:rPr>
        <w:t xml:space="preserve"> </w:t>
      </w:r>
      <w:r>
        <w:rPr>
          <w:sz w:val="24"/>
        </w:rPr>
        <w:t>взрослых: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партнёрства, сотрудничества. Это позволяет обучающимся постепенно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ответственность.</w:t>
      </w:r>
    </w:p>
    <w:p w14:paraId="4B8C2BEF" w14:textId="77777777" w:rsidR="006A14D6" w:rsidRDefault="00000000">
      <w:pPr>
        <w:pStyle w:val="a5"/>
        <w:numPr>
          <w:ilvl w:val="1"/>
          <w:numId w:val="1"/>
        </w:numPr>
        <w:tabs>
          <w:tab w:val="left" w:pos="1106"/>
        </w:tabs>
        <w:spacing w:line="244" w:lineRule="auto"/>
        <w:ind w:right="129" w:firstLine="427"/>
        <w:jc w:val="both"/>
        <w:rPr>
          <w:sz w:val="24"/>
        </w:rPr>
      </w:pPr>
      <w:r>
        <w:rPr>
          <w:sz w:val="24"/>
        </w:rPr>
        <w:t>Учащийся имеет право включать в Портфолио дополнительные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индивидуальности.</w:t>
      </w:r>
    </w:p>
    <w:p w14:paraId="5B7E434B" w14:textId="77777777" w:rsidR="006A14D6" w:rsidRDefault="00000000">
      <w:pPr>
        <w:pStyle w:val="a5"/>
        <w:numPr>
          <w:ilvl w:val="1"/>
          <w:numId w:val="1"/>
        </w:numPr>
        <w:tabs>
          <w:tab w:val="left" w:pos="1089"/>
        </w:tabs>
        <w:spacing w:line="270" w:lineRule="exact"/>
        <w:ind w:left="1088" w:hanging="469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требования:</w:t>
      </w:r>
    </w:p>
    <w:p w14:paraId="15E87B6D" w14:textId="77777777" w:rsidR="006A14D6" w:rsidRDefault="00000000">
      <w:pPr>
        <w:pStyle w:val="a5"/>
        <w:numPr>
          <w:ilvl w:val="0"/>
          <w:numId w:val="4"/>
        </w:numPr>
        <w:tabs>
          <w:tab w:val="left" w:pos="902"/>
        </w:tabs>
        <w:spacing w:line="293" w:lineRule="exact"/>
        <w:ind w:left="901" w:hanging="282"/>
        <w:jc w:val="left"/>
        <w:rPr>
          <w:sz w:val="24"/>
        </w:rPr>
      </w:pPr>
      <w:r>
        <w:rPr>
          <w:sz w:val="24"/>
        </w:rPr>
        <w:t>записи</w:t>
      </w:r>
      <w:r>
        <w:rPr>
          <w:spacing w:val="-1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самостоятельно;</w:t>
      </w:r>
    </w:p>
    <w:p w14:paraId="12D3BCA6" w14:textId="77777777" w:rsidR="006A14D6" w:rsidRDefault="00000000">
      <w:pPr>
        <w:pStyle w:val="a5"/>
        <w:numPr>
          <w:ilvl w:val="0"/>
          <w:numId w:val="4"/>
        </w:numPr>
        <w:tabs>
          <w:tab w:val="left" w:pos="902"/>
        </w:tabs>
        <w:spacing w:line="293" w:lineRule="exact"/>
        <w:ind w:left="901" w:hanging="282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информацию;</w:t>
      </w:r>
    </w:p>
    <w:p w14:paraId="5FF8DAAF" w14:textId="77777777" w:rsidR="006A14D6" w:rsidRDefault="00000000">
      <w:pPr>
        <w:pStyle w:val="a5"/>
        <w:numPr>
          <w:ilvl w:val="0"/>
          <w:numId w:val="4"/>
        </w:numPr>
        <w:tabs>
          <w:tab w:val="left" w:pos="902"/>
        </w:tabs>
        <w:spacing w:line="242" w:lineRule="auto"/>
        <w:ind w:right="130" w:firstLine="427"/>
        <w:rPr>
          <w:sz w:val="24"/>
        </w:rPr>
      </w:pPr>
      <w:r>
        <w:rPr>
          <w:sz w:val="24"/>
        </w:rPr>
        <w:t>каждый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включённый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7"/>
          <w:sz w:val="24"/>
        </w:rPr>
        <w:t xml:space="preserve"> </w:t>
      </w:r>
      <w:r>
        <w:rPr>
          <w:sz w:val="24"/>
        </w:rPr>
        <w:t>датироваться</w:t>
      </w:r>
      <w:r>
        <w:rPr>
          <w:spacing w:val="-6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визироваться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благодарностей)</w:t>
      </w:r>
      <w:r>
        <w:rPr>
          <w:spacing w:val="2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14:paraId="68EA561F" w14:textId="77777777" w:rsidR="006A14D6" w:rsidRDefault="00000000">
      <w:pPr>
        <w:pStyle w:val="a5"/>
        <w:numPr>
          <w:ilvl w:val="0"/>
          <w:numId w:val="4"/>
        </w:numPr>
        <w:tabs>
          <w:tab w:val="left" w:pos="902"/>
        </w:tabs>
        <w:spacing w:line="242" w:lineRule="auto"/>
        <w:ind w:right="127" w:firstLine="427"/>
        <w:rPr>
          <w:sz w:val="24"/>
        </w:rPr>
      </w:pPr>
      <w:r>
        <w:rPr>
          <w:sz w:val="24"/>
        </w:rPr>
        <w:t>в конце года ученик самостоятельно проводит анализ личных достижений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 деятельности и намечает планы действий с учётом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14:paraId="00F6C858" w14:textId="77777777" w:rsidR="006A14D6" w:rsidRDefault="00000000">
      <w:pPr>
        <w:pStyle w:val="a5"/>
        <w:numPr>
          <w:ilvl w:val="1"/>
          <w:numId w:val="1"/>
        </w:numPr>
        <w:tabs>
          <w:tab w:val="left" w:pos="1130"/>
        </w:tabs>
        <w:spacing w:line="244" w:lineRule="auto"/>
        <w:ind w:right="134" w:firstLine="427"/>
        <w:jc w:val="both"/>
        <w:rPr>
          <w:sz w:val="24"/>
        </w:rPr>
      </w:pPr>
      <w:r>
        <w:rPr>
          <w:sz w:val="24"/>
        </w:rPr>
        <w:t>Анализ работы над Портфолио и исчисление итоговой оценки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руководителем.</w:t>
      </w:r>
    </w:p>
    <w:p w14:paraId="16708CB9" w14:textId="77777777" w:rsidR="006A14D6" w:rsidRDefault="00000000">
      <w:pPr>
        <w:pStyle w:val="a5"/>
        <w:numPr>
          <w:ilvl w:val="1"/>
          <w:numId w:val="1"/>
        </w:numPr>
        <w:tabs>
          <w:tab w:val="left" w:pos="1274"/>
        </w:tabs>
        <w:spacing w:line="244" w:lineRule="auto"/>
        <w:ind w:right="131" w:firstLine="42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2"/>
          <w:sz w:val="24"/>
        </w:rPr>
        <w:t xml:space="preserve"> </w:t>
      </w:r>
      <w:r>
        <w:rPr>
          <w:sz w:val="24"/>
        </w:rPr>
        <w:t>параллели,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2"/>
          <w:sz w:val="24"/>
        </w:rPr>
        <w:t xml:space="preserve"> </w:t>
      </w:r>
      <w:r>
        <w:rPr>
          <w:sz w:val="24"/>
        </w:rPr>
        <w:t>поощряются.</w:t>
      </w:r>
    </w:p>
    <w:sectPr w:rsidR="006A14D6">
      <w:pgSz w:w="11910" w:h="16840"/>
      <w:pgMar w:top="104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11F98"/>
    <w:multiLevelType w:val="multilevel"/>
    <w:tmpl w:val="6F06CD24"/>
    <w:lvl w:ilvl="0">
      <w:start w:val="1"/>
      <w:numFmt w:val="decimal"/>
      <w:lvlText w:val="%1."/>
      <w:lvlJc w:val="left"/>
      <w:pPr>
        <w:ind w:left="4052" w:hanging="26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1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3C4E45D0"/>
    <w:multiLevelType w:val="multilevel"/>
    <w:tmpl w:val="F60275BE"/>
    <w:lvl w:ilvl="0">
      <w:start w:val="1"/>
      <w:numFmt w:val="decimal"/>
      <w:lvlText w:val="%1"/>
      <w:lvlJc w:val="left"/>
      <w:pPr>
        <w:ind w:left="111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4" w:hanging="495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495"/>
      </w:pPr>
      <w:rPr>
        <w:rFonts w:hint="default"/>
        <w:lang w:val="ru-RU" w:eastAsia="en-US" w:bidi="ar-SA"/>
      </w:rPr>
    </w:lvl>
  </w:abstractNum>
  <w:abstractNum w:abstractNumId="2" w15:restartNumberingAfterBreak="0">
    <w:nsid w:val="3D6C188F"/>
    <w:multiLevelType w:val="multilevel"/>
    <w:tmpl w:val="B5F620EC"/>
    <w:lvl w:ilvl="0">
      <w:start w:val="6"/>
      <w:numFmt w:val="decimal"/>
      <w:lvlText w:val="%1"/>
      <w:lvlJc w:val="left"/>
      <w:pPr>
        <w:ind w:left="192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24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24"/>
      </w:pPr>
      <w:rPr>
        <w:rFonts w:hint="default"/>
        <w:lang w:val="ru-RU" w:eastAsia="en-US" w:bidi="ar-SA"/>
      </w:rPr>
    </w:lvl>
  </w:abstractNum>
  <w:abstractNum w:abstractNumId="3" w15:restartNumberingAfterBreak="0">
    <w:nsid w:val="4B0666F6"/>
    <w:multiLevelType w:val="hybridMultilevel"/>
    <w:tmpl w:val="9342E848"/>
    <w:lvl w:ilvl="0" w:tplc="B6C8BE2C">
      <w:numFmt w:val="bullet"/>
      <w:lvlText w:val=""/>
      <w:lvlJc w:val="left"/>
      <w:pPr>
        <w:ind w:left="19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FC9258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A48618BC">
      <w:numFmt w:val="bullet"/>
      <w:lvlText w:val="•"/>
      <w:lvlJc w:val="left"/>
      <w:pPr>
        <w:ind w:left="2149" w:hanging="281"/>
      </w:pPr>
      <w:rPr>
        <w:rFonts w:hint="default"/>
        <w:lang w:val="ru-RU" w:eastAsia="en-US" w:bidi="ar-SA"/>
      </w:rPr>
    </w:lvl>
    <w:lvl w:ilvl="3" w:tplc="5BBA5B22">
      <w:numFmt w:val="bullet"/>
      <w:lvlText w:val="•"/>
      <w:lvlJc w:val="left"/>
      <w:pPr>
        <w:ind w:left="3124" w:hanging="281"/>
      </w:pPr>
      <w:rPr>
        <w:rFonts w:hint="default"/>
        <w:lang w:val="ru-RU" w:eastAsia="en-US" w:bidi="ar-SA"/>
      </w:rPr>
    </w:lvl>
    <w:lvl w:ilvl="4" w:tplc="BC907AE6">
      <w:numFmt w:val="bullet"/>
      <w:lvlText w:val="•"/>
      <w:lvlJc w:val="left"/>
      <w:pPr>
        <w:ind w:left="4099" w:hanging="281"/>
      </w:pPr>
      <w:rPr>
        <w:rFonts w:hint="default"/>
        <w:lang w:val="ru-RU" w:eastAsia="en-US" w:bidi="ar-SA"/>
      </w:rPr>
    </w:lvl>
    <w:lvl w:ilvl="5" w:tplc="6FB0298C">
      <w:numFmt w:val="bullet"/>
      <w:lvlText w:val="•"/>
      <w:lvlJc w:val="left"/>
      <w:pPr>
        <w:ind w:left="5074" w:hanging="281"/>
      </w:pPr>
      <w:rPr>
        <w:rFonts w:hint="default"/>
        <w:lang w:val="ru-RU" w:eastAsia="en-US" w:bidi="ar-SA"/>
      </w:rPr>
    </w:lvl>
    <w:lvl w:ilvl="6" w:tplc="3D622FE6">
      <w:numFmt w:val="bullet"/>
      <w:lvlText w:val="•"/>
      <w:lvlJc w:val="left"/>
      <w:pPr>
        <w:ind w:left="6049" w:hanging="281"/>
      </w:pPr>
      <w:rPr>
        <w:rFonts w:hint="default"/>
        <w:lang w:val="ru-RU" w:eastAsia="en-US" w:bidi="ar-SA"/>
      </w:rPr>
    </w:lvl>
    <w:lvl w:ilvl="7" w:tplc="DCF07712">
      <w:numFmt w:val="bullet"/>
      <w:lvlText w:val="•"/>
      <w:lvlJc w:val="left"/>
      <w:pPr>
        <w:ind w:left="7024" w:hanging="281"/>
      </w:pPr>
      <w:rPr>
        <w:rFonts w:hint="default"/>
        <w:lang w:val="ru-RU" w:eastAsia="en-US" w:bidi="ar-SA"/>
      </w:rPr>
    </w:lvl>
    <w:lvl w:ilvl="8" w:tplc="7248A382">
      <w:numFmt w:val="bullet"/>
      <w:lvlText w:val="•"/>
      <w:lvlJc w:val="left"/>
      <w:pPr>
        <w:ind w:left="799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6DE54987"/>
    <w:multiLevelType w:val="multilevel"/>
    <w:tmpl w:val="EC2A9F26"/>
    <w:lvl w:ilvl="0">
      <w:start w:val="5"/>
      <w:numFmt w:val="decimal"/>
      <w:lvlText w:val="%1"/>
      <w:lvlJc w:val="left"/>
      <w:pPr>
        <w:ind w:left="1088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68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7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1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468"/>
      </w:pPr>
      <w:rPr>
        <w:rFonts w:hint="default"/>
        <w:lang w:val="ru-RU" w:eastAsia="en-US" w:bidi="ar-SA"/>
      </w:rPr>
    </w:lvl>
  </w:abstractNum>
  <w:abstractNum w:abstractNumId="5" w15:restartNumberingAfterBreak="0">
    <w:nsid w:val="77D90116"/>
    <w:multiLevelType w:val="multilevel"/>
    <w:tmpl w:val="8F2E61BE"/>
    <w:lvl w:ilvl="0">
      <w:start w:val="3"/>
      <w:numFmt w:val="decimal"/>
      <w:lvlText w:val="%1"/>
      <w:lvlJc w:val="left"/>
      <w:pPr>
        <w:ind w:left="192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96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9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96"/>
      </w:pPr>
      <w:rPr>
        <w:rFonts w:hint="default"/>
        <w:lang w:val="ru-RU" w:eastAsia="en-US" w:bidi="ar-SA"/>
      </w:rPr>
    </w:lvl>
  </w:abstractNum>
  <w:abstractNum w:abstractNumId="6" w15:restartNumberingAfterBreak="0">
    <w:nsid w:val="7A3A4B3C"/>
    <w:multiLevelType w:val="multilevel"/>
    <w:tmpl w:val="0C72C4C6"/>
    <w:lvl w:ilvl="0">
      <w:start w:val="2"/>
      <w:numFmt w:val="decimal"/>
      <w:lvlText w:val="%1"/>
      <w:lvlJc w:val="left"/>
      <w:pPr>
        <w:ind w:left="19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95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495"/>
      </w:pPr>
      <w:rPr>
        <w:rFonts w:hint="default"/>
        <w:lang w:val="ru-RU" w:eastAsia="en-US" w:bidi="ar-SA"/>
      </w:rPr>
    </w:lvl>
  </w:abstractNum>
  <w:num w:numId="1" w16cid:durableId="1001546141">
    <w:abstractNumId w:val="2"/>
  </w:num>
  <w:num w:numId="2" w16cid:durableId="1324434035">
    <w:abstractNumId w:val="4"/>
  </w:num>
  <w:num w:numId="3" w16cid:durableId="1930459342">
    <w:abstractNumId w:val="5"/>
  </w:num>
  <w:num w:numId="4" w16cid:durableId="1339774521">
    <w:abstractNumId w:val="3"/>
  </w:num>
  <w:num w:numId="5" w16cid:durableId="871766501">
    <w:abstractNumId w:val="6"/>
  </w:num>
  <w:num w:numId="6" w16cid:durableId="1404525927">
    <w:abstractNumId w:val="1"/>
  </w:num>
  <w:num w:numId="7" w16cid:durableId="47352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14D6"/>
    <w:rsid w:val="001924D1"/>
    <w:rsid w:val="006A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4032"/>
  <w15:docId w15:val="{3823D6C2-47B4-43DA-BC18-95101B45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910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833" w:right="175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9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01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1530</Words>
  <Characters>8725</Characters>
  <Application>Microsoft Office Word</Application>
  <DocSecurity>0</DocSecurity>
  <Lines>72</Lines>
  <Paragraphs>20</Paragraphs>
  <ScaleCrop>false</ScaleCrop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Вторая Школа</cp:lastModifiedBy>
  <cp:revision>2</cp:revision>
  <dcterms:created xsi:type="dcterms:W3CDTF">2023-06-08T02:33:00Z</dcterms:created>
  <dcterms:modified xsi:type="dcterms:W3CDTF">2023-10-12T05:47:00Z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