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799E" w14:textId="77777777" w:rsidR="00D2434A" w:rsidRDefault="00D2434A">
      <w:pPr>
        <w:pStyle w:val="a3"/>
        <w:ind w:left="0" w:firstLine="0"/>
        <w:jc w:val="left"/>
        <w:rPr>
          <w:rFonts w:ascii="Times New Roman"/>
          <w:sz w:val="20"/>
        </w:rPr>
      </w:pPr>
    </w:p>
    <w:p w14:paraId="500C7532" w14:textId="77777777" w:rsidR="00D2434A" w:rsidRDefault="00D2434A">
      <w:pPr>
        <w:pStyle w:val="a3"/>
        <w:ind w:left="0" w:firstLine="0"/>
        <w:jc w:val="left"/>
        <w:rPr>
          <w:rFonts w:ascii="Times New Roman"/>
          <w:sz w:val="20"/>
        </w:rPr>
      </w:pPr>
    </w:p>
    <w:p w14:paraId="08F8CDFE" w14:textId="77777777" w:rsidR="00D2434A" w:rsidRDefault="00D2434A">
      <w:pPr>
        <w:pStyle w:val="a3"/>
        <w:ind w:left="0" w:firstLine="0"/>
        <w:jc w:val="left"/>
        <w:rPr>
          <w:rFonts w:ascii="Times New Roman"/>
          <w:sz w:val="20"/>
        </w:rPr>
      </w:pPr>
    </w:p>
    <w:p w14:paraId="4C03400C" w14:textId="77777777" w:rsidR="00D2434A" w:rsidRDefault="00D2434A">
      <w:pPr>
        <w:pStyle w:val="a3"/>
        <w:spacing w:before="10" w:after="1"/>
        <w:ind w:left="0" w:firstLine="0"/>
        <w:jc w:val="left"/>
        <w:rPr>
          <w:rFonts w:ascii="Times New Roman"/>
          <w:sz w:val="1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30"/>
        <w:gridCol w:w="4481"/>
      </w:tblGrid>
      <w:tr w:rsidR="00D2434A" w14:paraId="0AEB8BAB" w14:textId="77777777">
        <w:trPr>
          <w:trHeight w:val="916"/>
        </w:trPr>
        <w:tc>
          <w:tcPr>
            <w:tcW w:w="4630" w:type="dxa"/>
          </w:tcPr>
          <w:p w14:paraId="33BCDDBC" w14:textId="77777777" w:rsidR="00D2434A" w:rsidRDefault="0000000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ПРИНЯТО</w:t>
            </w:r>
          </w:p>
          <w:p w14:paraId="6F9332CF" w14:textId="6E437FFE" w:rsidR="00D2434A" w:rsidRDefault="00000000">
            <w:pPr>
              <w:pStyle w:val="TableParagraph"/>
              <w:spacing w:before="36" w:line="280" w:lineRule="auto"/>
              <w:ind w:left="200" w:right="1621"/>
              <w:rPr>
                <w:sz w:val="18"/>
              </w:rPr>
            </w:pPr>
            <w:r>
              <w:rPr>
                <w:spacing w:val="-1"/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совете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протокол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</w:p>
          <w:p w14:paraId="7D113445" w14:textId="16DE6E8B" w:rsidR="00D2434A" w:rsidRDefault="00000000"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="009B49CB">
              <w:rPr>
                <w:sz w:val="18"/>
              </w:rPr>
              <w:t>13</w:t>
            </w:r>
            <w:r>
              <w:rPr>
                <w:sz w:val="18"/>
              </w:rPr>
              <w:t>»</w:t>
            </w:r>
            <w:r>
              <w:rPr>
                <w:spacing w:val="-3"/>
                <w:sz w:val="18"/>
              </w:rPr>
              <w:t xml:space="preserve"> </w:t>
            </w:r>
            <w:r w:rsidR="009B49CB">
              <w:rPr>
                <w:sz w:val="18"/>
              </w:rPr>
              <w:t>июня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 w:rsidR="009B49CB">
              <w:rPr>
                <w:sz w:val="18"/>
              </w:rPr>
              <w:t>23</w:t>
            </w:r>
            <w:r>
              <w:rPr>
                <w:sz w:val="18"/>
              </w:rPr>
              <w:t>г.</w:t>
            </w:r>
          </w:p>
        </w:tc>
        <w:tc>
          <w:tcPr>
            <w:tcW w:w="4481" w:type="dxa"/>
          </w:tcPr>
          <w:p w14:paraId="180F2BB0" w14:textId="77777777" w:rsidR="00D2434A" w:rsidRDefault="00000000">
            <w:pPr>
              <w:pStyle w:val="TableParagraph"/>
              <w:spacing w:line="201" w:lineRule="exact"/>
              <w:ind w:left="1633"/>
              <w:rPr>
                <w:sz w:val="18"/>
              </w:rPr>
            </w:pPr>
            <w:r>
              <w:rPr>
                <w:sz w:val="18"/>
              </w:rPr>
              <w:t>УТВЕРЖДАЮ</w:t>
            </w:r>
          </w:p>
          <w:p w14:paraId="190BB2B7" w14:textId="3AE11480" w:rsidR="00D2434A" w:rsidRDefault="00000000">
            <w:pPr>
              <w:pStyle w:val="TableParagraph"/>
              <w:spacing w:before="36"/>
              <w:ind w:left="1633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-2"/>
                <w:sz w:val="18"/>
              </w:rPr>
              <w:t xml:space="preserve"> </w:t>
            </w:r>
          </w:p>
          <w:p w14:paraId="70D3DDA9" w14:textId="6E8FE190" w:rsidR="00D2434A" w:rsidRDefault="00000000">
            <w:pPr>
              <w:pStyle w:val="TableParagraph"/>
              <w:tabs>
                <w:tab w:val="left" w:pos="3035"/>
              </w:tabs>
              <w:spacing w:line="230" w:lineRule="atLeast"/>
              <w:ind w:left="1633" w:right="275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 w:rsidR="009B49CB">
              <w:rPr>
                <w:rFonts w:ascii="Times New Roman" w:hAnsi="Times New Roman"/>
                <w:sz w:val="18"/>
                <w:u w:val="single"/>
              </w:rPr>
              <w:t>____________________________</w:t>
            </w:r>
            <w:r w:rsidR="009B49CB">
              <w:rPr>
                <w:spacing w:val="-1"/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.Ю. </w:t>
            </w:r>
            <w:r w:rsidR="009B49CB">
              <w:rPr>
                <w:sz w:val="18"/>
              </w:rPr>
              <w:t>Юргатова</w:t>
            </w:r>
          </w:p>
        </w:tc>
      </w:tr>
    </w:tbl>
    <w:p w14:paraId="0959C88F" w14:textId="77777777" w:rsidR="00D2434A" w:rsidRDefault="00D2434A">
      <w:pPr>
        <w:pStyle w:val="a3"/>
        <w:ind w:left="0" w:firstLine="0"/>
        <w:jc w:val="left"/>
        <w:rPr>
          <w:rFonts w:ascii="Times New Roman"/>
          <w:sz w:val="20"/>
        </w:rPr>
      </w:pPr>
    </w:p>
    <w:p w14:paraId="546FDA95" w14:textId="77777777" w:rsidR="00D2434A" w:rsidRDefault="00D2434A">
      <w:pPr>
        <w:pStyle w:val="a3"/>
        <w:ind w:left="0" w:firstLine="0"/>
        <w:jc w:val="left"/>
        <w:rPr>
          <w:rFonts w:ascii="Times New Roman"/>
          <w:sz w:val="20"/>
        </w:rPr>
      </w:pPr>
    </w:p>
    <w:p w14:paraId="62216EA7" w14:textId="77777777" w:rsidR="00D2434A" w:rsidRDefault="00D2434A">
      <w:pPr>
        <w:pStyle w:val="a3"/>
        <w:ind w:left="0" w:firstLine="0"/>
        <w:jc w:val="left"/>
        <w:rPr>
          <w:rFonts w:ascii="Times New Roman"/>
          <w:sz w:val="20"/>
        </w:rPr>
      </w:pPr>
    </w:p>
    <w:p w14:paraId="379EE56B" w14:textId="77777777" w:rsidR="00D2434A" w:rsidRDefault="00D2434A">
      <w:pPr>
        <w:pStyle w:val="a3"/>
        <w:ind w:left="0" w:firstLine="0"/>
        <w:jc w:val="left"/>
        <w:rPr>
          <w:rFonts w:ascii="Times New Roman"/>
          <w:sz w:val="20"/>
        </w:rPr>
      </w:pPr>
    </w:p>
    <w:p w14:paraId="65D41129" w14:textId="77777777" w:rsidR="00D2434A" w:rsidRDefault="00D2434A">
      <w:pPr>
        <w:pStyle w:val="a3"/>
        <w:spacing w:before="7"/>
        <w:ind w:left="0" w:firstLine="0"/>
        <w:jc w:val="left"/>
        <w:rPr>
          <w:rFonts w:ascii="Times New Roman"/>
          <w:sz w:val="23"/>
        </w:rPr>
      </w:pPr>
    </w:p>
    <w:p w14:paraId="13A34330" w14:textId="203BC82B" w:rsidR="00D2434A" w:rsidRDefault="00000000">
      <w:pPr>
        <w:pStyle w:val="a4"/>
        <w:spacing w:before="92" w:line="322" w:lineRule="exact"/>
      </w:pPr>
      <w:r>
        <w:t>Положение</w:t>
      </w:r>
    </w:p>
    <w:p w14:paraId="7955547D" w14:textId="413C9B55" w:rsidR="00D2434A" w:rsidRDefault="00000000">
      <w:pPr>
        <w:pStyle w:val="a4"/>
        <w:ind w:right="2299"/>
      </w:pPr>
      <w:r>
        <w:t>о Портфолио обучающихся начальной школы</w:t>
      </w:r>
      <w:r>
        <w:rPr>
          <w:spacing w:val="-75"/>
        </w:rPr>
        <w:t xml:space="preserve"> </w:t>
      </w:r>
      <w:r>
        <w:t xml:space="preserve">МОУ </w:t>
      </w:r>
      <w:r w:rsidR="009B49CB">
        <w:t>Первомайской СОШ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14:paraId="59972742" w14:textId="77777777" w:rsidR="00D2434A" w:rsidRDefault="00D2434A">
      <w:pPr>
        <w:pStyle w:val="a3"/>
        <w:ind w:left="0" w:firstLine="0"/>
        <w:jc w:val="left"/>
        <w:rPr>
          <w:rFonts w:ascii="Arial"/>
          <w:b/>
        </w:rPr>
      </w:pPr>
    </w:p>
    <w:p w14:paraId="16CA05E4" w14:textId="77777777" w:rsidR="00D2434A" w:rsidRDefault="00000000">
      <w:pPr>
        <w:pStyle w:val="1"/>
        <w:numPr>
          <w:ilvl w:val="0"/>
          <w:numId w:val="8"/>
        </w:numPr>
        <w:tabs>
          <w:tab w:val="left" w:pos="4161"/>
        </w:tabs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5F50B96B" w14:textId="77777777" w:rsidR="00D2434A" w:rsidRDefault="00000000">
      <w:pPr>
        <w:pStyle w:val="a5"/>
        <w:numPr>
          <w:ilvl w:val="1"/>
          <w:numId w:val="7"/>
        </w:numPr>
        <w:tabs>
          <w:tab w:val="left" w:pos="1247"/>
        </w:tabs>
        <w:spacing w:before="5" w:line="244" w:lineRule="auto"/>
        <w:ind w:right="728" w:firstLine="427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требованиями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и определяет порядок формирования, структуру и использования 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14:paraId="36E6238D" w14:textId="77777777" w:rsidR="00D2434A" w:rsidRDefault="00000000">
      <w:pPr>
        <w:pStyle w:val="a5"/>
        <w:numPr>
          <w:ilvl w:val="1"/>
          <w:numId w:val="7"/>
        </w:numPr>
        <w:tabs>
          <w:tab w:val="left" w:pos="1593"/>
        </w:tabs>
        <w:spacing w:line="244" w:lineRule="auto"/>
        <w:ind w:right="732" w:firstLine="427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14:paraId="35EE9E5B" w14:textId="77777777" w:rsidR="00D2434A" w:rsidRDefault="00D2434A">
      <w:pPr>
        <w:pStyle w:val="a3"/>
        <w:spacing w:before="4"/>
        <w:ind w:left="0" w:firstLine="0"/>
        <w:jc w:val="left"/>
        <w:rPr>
          <w:sz w:val="23"/>
        </w:rPr>
      </w:pPr>
    </w:p>
    <w:p w14:paraId="1E3DE380" w14:textId="77777777" w:rsidR="00D2434A" w:rsidRDefault="00000000">
      <w:pPr>
        <w:pStyle w:val="1"/>
        <w:numPr>
          <w:ilvl w:val="0"/>
          <w:numId w:val="8"/>
        </w:numPr>
        <w:tabs>
          <w:tab w:val="left" w:pos="3164"/>
        </w:tabs>
        <w:ind w:left="3163"/>
        <w:jc w:val="left"/>
      </w:pPr>
      <w:r>
        <w:t>Цели,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Портфолио</w:t>
      </w:r>
    </w:p>
    <w:p w14:paraId="474D6231" w14:textId="77777777" w:rsidR="00D2434A" w:rsidRDefault="00000000">
      <w:pPr>
        <w:pStyle w:val="a5"/>
        <w:numPr>
          <w:ilvl w:val="1"/>
          <w:numId w:val="6"/>
        </w:numPr>
        <w:tabs>
          <w:tab w:val="left" w:pos="1281"/>
        </w:tabs>
        <w:spacing w:before="4" w:line="244" w:lineRule="auto"/>
        <w:ind w:right="731" w:firstLine="427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-61"/>
          <w:sz w:val="24"/>
        </w:rPr>
        <w:t xml:space="preserve"> </w:t>
      </w:r>
      <w:r>
        <w:rPr>
          <w:sz w:val="24"/>
        </w:rPr>
        <w:t>результатов развития обучающегося, его усилия, достижения в различных областях,</w:t>
      </w:r>
      <w:r>
        <w:rPr>
          <w:spacing w:val="-61"/>
          <w:sz w:val="24"/>
        </w:rPr>
        <w:t xml:space="preserve"> </w:t>
      </w:r>
      <w:r>
        <w:rPr>
          <w:sz w:val="24"/>
        </w:rPr>
        <w:t>демонстрирование всего спектра его способностей, интересов, склонностей,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умений.</w:t>
      </w:r>
    </w:p>
    <w:p w14:paraId="7EBCD095" w14:textId="77777777" w:rsidR="00D2434A" w:rsidRDefault="00000000">
      <w:pPr>
        <w:pStyle w:val="a5"/>
        <w:numPr>
          <w:ilvl w:val="1"/>
          <w:numId w:val="6"/>
        </w:numPr>
        <w:tabs>
          <w:tab w:val="left" w:pos="1209"/>
        </w:tabs>
        <w:spacing w:line="265" w:lineRule="exact"/>
        <w:ind w:left="1208" w:hanging="469"/>
        <w:rPr>
          <w:sz w:val="24"/>
        </w:rPr>
      </w:pPr>
      <w:r>
        <w:rPr>
          <w:sz w:val="24"/>
        </w:rPr>
        <w:t>Портфолио</w:t>
      </w:r>
      <w:r>
        <w:rPr>
          <w:spacing w:val="-1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задачи:</w:t>
      </w:r>
    </w:p>
    <w:p w14:paraId="2C9ADBB7" w14:textId="77777777" w:rsidR="00D2434A" w:rsidRDefault="00000000">
      <w:pPr>
        <w:pStyle w:val="a5"/>
        <w:numPr>
          <w:ilvl w:val="0"/>
          <w:numId w:val="5"/>
        </w:numPr>
        <w:tabs>
          <w:tab w:val="left" w:pos="1022"/>
        </w:tabs>
        <w:spacing w:before="1" w:line="293" w:lineRule="exact"/>
        <w:ind w:left="1021" w:hanging="28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успеха;</w:t>
      </w:r>
    </w:p>
    <w:p w14:paraId="4BEBD16C" w14:textId="77777777" w:rsidR="00D2434A" w:rsidRDefault="00000000">
      <w:pPr>
        <w:pStyle w:val="a5"/>
        <w:numPr>
          <w:ilvl w:val="0"/>
          <w:numId w:val="5"/>
        </w:numPr>
        <w:tabs>
          <w:tab w:val="left" w:pos="1022"/>
        </w:tabs>
        <w:spacing w:line="293" w:lineRule="exact"/>
        <w:ind w:left="1021" w:hanging="282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виду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14:paraId="30CE0330" w14:textId="77777777" w:rsidR="00D2434A" w:rsidRDefault="00000000">
      <w:pPr>
        <w:pStyle w:val="a5"/>
        <w:numPr>
          <w:ilvl w:val="0"/>
          <w:numId w:val="5"/>
        </w:numPr>
        <w:tabs>
          <w:tab w:val="left" w:pos="1022"/>
        </w:tabs>
        <w:spacing w:line="293" w:lineRule="exact"/>
        <w:ind w:left="1021" w:hanging="282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самостоятельность;</w:t>
      </w:r>
    </w:p>
    <w:p w14:paraId="6A5D11F1" w14:textId="77777777" w:rsidR="00D2434A" w:rsidRDefault="00000000">
      <w:pPr>
        <w:pStyle w:val="a5"/>
        <w:numPr>
          <w:ilvl w:val="0"/>
          <w:numId w:val="5"/>
        </w:numPr>
        <w:tabs>
          <w:tab w:val="left" w:pos="1022"/>
        </w:tabs>
        <w:spacing w:line="292" w:lineRule="exact"/>
        <w:ind w:left="1021" w:hanging="282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0F862BA9" w14:textId="77777777" w:rsidR="00D2434A" w:rsidRDefault="00000000">
      <w:pPr>
        <w:pStyle w:val="a5"/>
        <w:numPr>
          <w:ilvl w:val="0"/>
          <w:numId w:val="5"/>
        </w:numPr>
        <w:tabs>
          <w:tab w:val="left" w:pos="1022"/>
        </w:tabs>
        <w:spacing w:line="292" w:lineRule="exact"/>
        <w:ind w:left="1021" w:hanging="282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ученика;</w:t>
      </w:r>
    </w:p>
    <w:p w14:paraId="2945B575" w14:textId="77777777" w:rsidR="00D2434A" w:rsidRDefault="00000000">
      <w:pPr>
        <w:pStyle w:val="a5"/>
        <w:numPr>
          <w:ilvl w:val="0"/>
          <w:numId w:val="5"/>
        </w:numPr>
        <w:tabs>
          <w:tab w:val="left" w:pos="1022"/>
        </w:tabs>
        <w:spacing w:line="242" w:lineRule="auto"/>
        <w:ind w:right="734" w:firstLine="427"/>
        <w:rPr>
          <w:sz w:val="24"/>
        </w:rPr>
      </w:pPr>
      <w:r>
        <w:rPr>
          <w:sz w:val="24"/>
        </w:rPr>
        <w:t>закладывать дополнительные предпосылки и возможности для его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14:paraId="724F12C8" w14:textId="77777777" w:rsidR="00D2434A" w:rsidRDefault="00000000">
      <w:pPr>
        <w:pStyle w:val="a5"/>
        <w:numPr>
          <w:ilvl w:val="0"/>
          <w:numId w:val="5"/>
        </w:numPr>
        <w:tabs>
          <w:tab w:val="left" w:pos="1022"/>
        </w:tabs>
        <w:spacing w:line="242" w:lineRule="auto"/>
        <w:ind w:right="733" w:firstLine="427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родителей (законных представителей) в результатах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</w:p>
    <w:p w14:paraId="5E907538" w14:textId="77777777" w:rsidR="00D2434A" w:rsidRDefault="00000000">
      <w:pPr>
        <w:pStyle w:val="a5"/>
        <w:numPr>
          <w:ilvl w:val="1"/>
          <w:numId w:val="6"/>
        </w:numPr>
        <w:tabs>
          <w:tab w:val="left" w:pos="1211"/>
        </w:tabs>
        <w:ind w:left="1210" w:hanging="471"/>
        <w:jc w:val="both"/>
        <w:rPr>
          <w:sz w:val="24"/>
        </w:rPr>
      </w:pPr>
      <w:r>
        <w:rPr>
          <w:spacing w:val="-1"/>
          <w:sz w:val="24"/>
        </w:rPr>
        <w:t>Функции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Портфолио:</w:t>
      </w:r>
    </w:p>
    <w:p w14:paraId="66EDDB34" w14:textId="77777777" w:rsidR="00D2434A" w:rsidRDefault="00000000">
      <w:pPr>
        <w:pStyle w:val="a5"/>
        <w:numPr>
          <w:ilvl w:val="0"/>
          <w:numId w:val="4"/>
        </w:numPr>
        <w:tabs>
          <w:tab w:val="left" w:pos="1077"/>
        </w:tabs>
        <w:spacing w:before="4" w:line="244" w:lineRule="auto"/>
        <w:ind w:right="731" w:firstLine="427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учиться,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возможность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узнать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эмоциональной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учитывать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это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общении;</w:t>
      </w:r>
    </w:p>
    <w:p w14:paraId="4DFF4F61" w14:textId="77777777" w:rsidR="00D2434A" w:rsidRDefault="00000000">
      <w:pPr>
        <w:pStyle w:val="a5"/>
        <w:numPr>
          <w:ilvl w:val="0"/>
          <w:numId w:val="4"/>
        </w:numPr>
        <w:tabs>
          <w:tab w:val="left" w:pos="1077"/>
        </w:tabs>
        <w:spacing w:line="242" w:lineRule="auto"/>
        <w:ind w:right="730" w:firstLine="427"/>
        <w:rPr>
          <w:sz w:val="24"/>
        </w:rPr>
      </w:pPr>
      <w:r>
        <w:rPr>
          <w:sz w:val="24"/>
        </w:rPr>
        <w:t>контролирующая и оценивающая</w:t>
      </w:r>
      <w:r>
        <w:rPr>
          <w:spacing w:val="1"/>
          <w:sz w:val="24"/>
        </w:rPr>
        <w:t xml:space="preserve"> </w:t>
      </w:r>
      <w:r>
        <w:rPr>
          <w:w w:val="140"/>
          <w:sz w:val="24"/>
        </w:rPr>
        <w:t xml:space="preserve">— </w:t>
      </w:r>
      <w:r>
        <w:rPr>
          <w:sz w:val="24"/>
        </w:rPr>
        <w:t>помогает 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успехи,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задуматься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14:paraId="56950EE2" w14:textId="77777777" w:rsidR="00D2434A" w:rsidRDefault="00000000">
      <w:pPr>
        <w:pStyle w:val="a5"/>
        <w:numPr>
          <w:ilvl w:val="0"/>
          <w:numId w:val="4"/>
        </w:numPr>
        <w:tabs>
          <w:tab w:val="left" w:pos="1077"/>
        </w:tabs>
        <w:spacing w:line="244" w:lineRule="auto"/>
        <w:ind w:right="734" w:firstLine="427"/>
        <w:rPr>
          <w:sz w:val="24"/>
        </w:rPr>
      </w:pPr>
      <w:r>
        <w:rPr>
          <w:w w:val="105"/>
          <w:sz w:val="24"/>
        </w:rPr>
        <w:t>воспитательная</w:t>
      </w:r>
      <w:r>
        <w:rPr>
          <w:spacing w:val="1"/>
          <w:w w:val="105"/>
          <w:sz w:val="24"/>
        </w:rPr>
        <w:t xml:space="preserve"> </w:t>
      </w:r>
      <w:r>
        <w:rPr>
          <w:w w:val="140"/>
          <w:sz w:val="24"/>
        </w:rPr>
        <w:t xml:space="preserve">— </w:t>
      </w:r>
      <w:r>
        <w:rPr>
          <w:w w:val="105"/>
          <w:sz w:val="24"/>
        </w:rPr>
        <w:t>способствует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себе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ученика,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ценностных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ориентаций;</w:t>
      </w:r>
    </w:p>
    <w:p w14:paraId="2F68DB5B" w14:textId="77777777" w:rsidR="00D2434A" w:rsidRDefault="00000000">
      <w:pPr>
        <w:pStyle w:val="a5"/>
        <w:numPr>
          <w:ilvl w:val="0"/>
          <w:numId w:val="4"/>
        </w:numPr>
        <w:tabs>
          <w:tab w:val="left" w:pos="1077"/>
        </w:tabs>
        <w:spacing w:line="244" w:lineRule="auto"/>
        <w:ind w:right="731" w:firstLine="427"/>
        <w:rPr>
          <w:sz w:val="24"/>
        </w:rPr>
      </w:pPr>
      <w:r>
        <w:rPr>
          <w:spacing w:val="-1"/>
          <w:w w:val="110"/>
          <w:sz w:val="24"/>
        </w:rPr>
        <w:t>функция</w:t>
      </w:r>
      <w:r>
        <w:rPr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творческого</w:t>
      </w:r>
      <w:r>
        <w:rPr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развития</w:t>
      </w:r>
      <w:r>
        <w:rPr>
          <w:w w:val="110"/>
          <w:sz w:val="24"/>
        </w:rPr>
        <w:t xml:space="preserve"> </w:t>
      </w:r>
      <w:r>
        <w:rPr>
          <w:spacing w:val="-1"/>
          <w:w w:val="125"/>
          <w:sz w:val="24"/>
        </w:rPr>
        <w:t>—</w:t>
      </w:r>
      <w:r>
        <w:rPr>
          <w:w w:val="125"/>
          <w:sz w:val="24"/>
        </w:rPr>
        <w:t xml:space="preserve"> </w:t>
      </w:r>
      <w:r>
        <w:rPr>
          <w:spacing w:val="-1"/>
          <w:w w:val="110"/>
          <w:sz w:val="24"/>
        </w:rPr>
        <w:t>позволяет</w:t>
      </w:r>
      <w:r>
        <w:rPr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проявить</w:t>
      </w:r>
      <w:r>
        <w:rPr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творческие</w:t>
      </w:r>
      <w:r>
        <w:rPr>
          <w:spacing w:val="-68"/>
          <w:w w:val="110"/>
          <w:sz w:val="24"/>
        </w:rPr>
        <w:t xml:space="preserve"> </w:t>
      </w:r>
      <w:r>
        <w:rPr>
          <w:w w:val="110"/>
          <w:sz w:val="24"/>
        </w:rPr>
        <w:t>способности.</w:t>
      </w:r>
    </w:p>
    <w:p w14:paraId="64B3F112" w14:textId="77777777" w:rsidR="00D2434A" w:rsidRDefault="00D2434A">
      <w:pPr>
        <w:spacing w:line="244" w:lineRule="auto"/>
        <w:jc w:val="both"/>
        <w:rPr>
          <w:sz w:val="24"/>
        </w:rPr>
        <w:sectPr w:rsidR="00D2434A">
          <w:type w:val="continuous"/>
          <w:pgSz w:w="11910" w:h="16840"/>
          <w:pgMar w:top="260" w:right="400" w:bottom="280" w:left="820" w:header="720" w:footer="720" w:gutter="0"/>
          <w:cols w:space="720"/>
        </w:sectPr>
      </w:pPr>
    </w:p>
    <w:p w14:paraId="66343686" w14:textId="77777777" w:rsidR="00D2434A" w:rsidRDefault="00000000">
      <w:pPr>
        <w:pStyle w:val="1"/>
        <w:numPr>
          <w:ilvl w:val="0"/>
          <w:numId w:val="8"/>
        </w:numPr>
        <w:tabs>
          <w:tab w:val="left" w:pos="2231"/>
        </w:tabs>
        <w:spacing w:before="72"/>
        <w:ind w:left="2230"/>
        <w:jc w:val="left"/>
      </w:pPr>
      <w:r>
        <w:lastRenderedPageBreak/>
        <w:t>Структура,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Портфолио</w:t>
      </w:r>
    </w:p>
    <w:p w14:paraId="7C1C9D99" w14:textId="77777777" w:rsidR="00D2434A" w:rsidRDefault="00000000">
      <w:pPr>
        <w:pStyle w:val="a5"/>
        <w:numPr>
          <w:ilvl w:val="1"/>
          <w:numId w:val="3"/>
        </w:numPr>
        <w:tabs>
          <w:tab w:val="left" w:pos="1283"/>
        </w:tabs>
        <w:spacing w:before="4" w:line="244" w:lineRule="auto"/>
        <w:ind w:right="731" w:firstLine="427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папку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файловыми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вкладышами.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2"/>
          <w:sz w:val="24"/>
        </w:rPr>
        <w:t xml:space="preserve"> </w:t>
      </w:r>
      <w:r>
        <w:rPr>
          <w:sz w:val="24"/>
        </w:rPr>
        <w:t>Портфолио:</w:t>
      </w:r>
    </w:p>
    <w:tbl>
      <w:tblPr>
        <w:tblStyle w:val="TableNormal"/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6481"/>
      </w:tblGrid>
      <w:tr w:rsidR="00D2434A" w14:paraId="0E201040" w14:textId="77777777">
        <w:trPr>
          <w:trHeight w:val="383"/>
        </w:trPr>
        <w:tc>
          <w:tcPr>
            <w:tcW w:w="3781" w:type="dxa"/>
          </w:tcPr>
          <w:p w14:paraId="70D6FE80" w14:textId="77777777" w:rsidR="00D2434A" w:rsidRDefault="00000000">
            <w:pPr>
              <w:pStyle w:val="TableParagraph"/>
              <w:spacing w:before="49"/>
              <w:ind w:left="1341" w:right="133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Разделы</w:t>
            </w:r>
          </w:p>
        </w:tc>
        <w:tc>
          <w:tcPr>
            <w:tcW w:w="6481" w:type="dxa"/>
          </w:tcPr>
          <w:p w14:paraId="02EE6186" w14:textId="77777777" w:rsidR="00D2434A" w:rsidRDefault="00000000">
            <w:pPr>
              <w:pStyle w:val="TableParagraph"/>
              <w:spacing w:before="49"/>
              <w:ind w:left="2132" w:right="213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Названия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страниц</w:t>
            </w:r>
          </w:p>
        </w:tc>
      </w:tr>
      <w:tr w:rsidR="00D2434A" w14:paraId="1B2676DD" w14:textId="77777777">
        <w:trPr>
          <w:trHeight w:val="1487"/>
        </w:trPr>
        <w:tc>
          <w:tcPr>
            <w:tcW w:w="3781" w:type="dxa"/>
          </w:tcPr>
          <w:p w14:paraId="7F1C0E10" w14:textId="77777777" w:rsidR="00D2434A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6481" w:type="dxa"/>
          </w:tcPr>
          <w:p w14:paraId="72547019" w14:textId="77777777" w:rsidR="00D2434A" w:rsidRDefault="00000000">
            <w:pPr>
              <w:pStyle w:val="TableParagraph"/>
              <w:spacing w:before="53"/>
              <w:ind w:right="493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</w:p>
          <w:p w14:paraId="2C5D6BB0" w14:textId="77777777" w:rsidR="00D2434A" w:rsidRDefault="00000000">
            <w:pPr>
              <w:pStyle w:val="TableParagraph"/>
              <w:spacing w:before="5"/>
              <w:ind w:right="4932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я!</w:t>
            </w:r>
          </w:p>
          <w:p w14:paraId="16F91B7A" w14:textId="77777777" w:rsidR="00D2434A" w:rsidRDefault="00000000">
            <w:pPr>
              <w:pStyle w:val="TableParagraph"/>
              <w:spacing w:before="4"/>
              <w:ind w:right="4968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мне.</w:t>
            </w:r>
          </w:p>
          <w:p w14:paraId="6D9FD74E" w14:textId="77777777" w:rsidR="00D2434A" w:rsidRDefault="00000000">
            <w:pPr>
              <w:pStyle w:val="TableParagraph"/>
              <w:spacing w:before="4"/>
              <w:ind w:right="496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14:paraId="2813D030" w14:textId="77777777" w:rsidR="00D2434A" w:rsidRDefault="00000000">
            <w:pPr>
              <w:pStyle w:val="TableParagraph"/>
              <w:spacing w:before="5"/>
              <w:ind w:right="496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</w:tr>
      <w:tr w:rsidR="00D2434A" w14:paraId="7259C754" w14:textId="77777777">
        <w:trPr>
          <w:trHeight w:val="657"/>
        </w:trPr>
        <w:tc>
          <w:tcPr>
            <w:tcW w:w="3781" w:type="dxa"/>
          </w:tcPr>
          <w:p w14:paraId="2DAAC352" w14:textId="77777777" w:rsidR="00D2434A" w:rsidRDefault="000000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</w:p>
        </w:tc>
        <w:tc>
          <w:tcPr>
            <w:tcW w:w="6481" w:type="dxa"/>
          </w:tcPr>
          <w:p w14:paraId="0B13DBC3" w14:textId="77777777" w:rsidR="00D2434A" w:rsidRDefault="000000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13E27972" w14:textId="77777777" w:rsidR="00D2434A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внеучебные).</w:t>
            </w:r>
          </w:p>
        </w:tc>
      </w:tr>
      <w:tr w:rsidR="00D2434A" w14:paraId="27778930" w14:textId="77777777">
        <w:trPr>
          <w:trHeight w:val="1212"/>
        </w:trPr>
        <w:tc>
          <w:tcPr>
            <w:tcW w:w="3781" w:type="dxa"/>
          </w:tcPr>
          <w:p w14:paraId="7940D534" w14:textId="77777777" w:rsidR="00D2434A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6481" w:type="dxa"/>
          </w:tcPr>
          <w:p w14:paraId="4740171D" w14:textId="77777777" w:rsidR="00D2434A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  <w:p w14:paraId="00C38AAE" w14:textId="77777777" w:rsidR="00D2434A" w:rsidRDefault="00000000">
            <w:pPr>
              <w:pStyle w:val="TableParagraph"/>
              <w:spacing w:before="4" w:line="244" w:lineRule="auto"/>
              <w:ind w:right="3995"/>
              <w:rPr>
                <w:sz w:val="24"/>
              </w:rPr>
            </w:pPr>
            <w:r>
              <w:rPr>
                <w:spacing w:val="-1"/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</w:p>
          <w:p w14:paraId="68ABF233" w14:textId="77777777" w:rsidR="00D2434A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быть.</w:t>
            </w:r>
          </w:p>
        </w:tc>
      </w:tr>
      <w:tr w:rsidR="00D2434A" w14:paraId="3E5AC015" w14:textId="77777777">
        <w:trPr>
          <w:trHeight w:val="935"/>
        </w:trPr>
        <w:tc>
          <w:tcPr>
            <w:tcW w:w="3781" w:type="dxa"/>
          </w:tcPr>
          <w:p w14:paraId="2FD6C2A4" w14:textId="77777777" w:rsidR="00D2434A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6481" w:type="dxa"/>
          </w:tcPr>
          <w:p w14:paraId="5CF5DD00" w14:textId="77777777" w:rsidR="00D2434A" w:rsidRDefault="00000000">
            <w:pPr>
              <w:pStyle w:val="TableParagraph"/>
              <w:spacing w:before="53" w:line="244" w:lineRule="auto"/>
              <w:ind w:right="478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я?</w:t>
            </w:r>
          </w:p>
          <w:p w14:paraId="5F2C3785" w14:textId="77777777" w:rsidR="00D2434A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10"/>
                <w:sz w:val="24"/>
              </w:rPr>
              <w:t>Я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себе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…</w:t>
            </w:r>
          </w:p>
        </w:tc>
      </w:tr>
      <w:tr w:rsidR="00D2434A" w14:paraId="29297312" w14:textId="77777777">
        <w:trPr>
          <w:trHeight w:val="381"/>
        </w:trPr>
        <w:tc>
          <w:tcPr>
            <w:tcW w:w="3781" w:type="dxa"/>
          </w:tcPr>
          <w:p w14:paraId="3A87CC82" w14:textId="77777777" w:rsidR="00D2434A" w:rsidRDefault="000000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6481" w:type="dxa"/>
          </w:tcPr>
          <w:p w14:paraId="06BD59C4" w14:textId="77777777" w:rsidR="00D2434A" w:rsidRDefault="000000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шедеврики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2434A" w14:paraId="03D072E0" w14:textId="77777777">
        <w:trPr>
          <w:trHeight w:val="935"/>
        </w:trPr>
        <w:tc>
          <w:tcPr>
            <w:tcW w:w="3781" w:type="dxa"/>
          </w:tcPr>
          <w:p w14:paraId="36303C3A" w14:textId="77777777" w:rsidR="00D2434A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</w:p>
        </w:tc>
        <w:tc>
          <w:tcPr>
            <w:tcW w:w="6481" w:type="dxa"/>
          </w:tcPr>
          <w:p w14:paraId="738349DE" w14:textId="77777777" w:rsidR="00D2434A" w:rsidRDefault="00000000">
            <w:pPr>
              <w:pStyle w:val="TableParagraph"/>
              <w:spacing w:before="53"/>
              <w:ind w:right="5313"/>
              <w:rPr>
                <w:sz w:val="24"/>
              </w:rPr>
            </w:pPr>
            <w:r>
              <w:rPr>
                <w:sz w:val="24"/>
              </w:rPr>
              <w:t>Грамоты.</w:t>
            </w:r>
          </w:p>
          <w:p w14:paraId="0EB5D0D3" w14:textId="77777777" w:rsidR="00D2434A" w:rsidRDefault="00000000">
            <w:pPr>
              <w:pStyle w:val="TableParagraph"/>
              <w:spacing w:before="5"/>
              <w:ind w:right="5313"/>
              <w:rPr>
                <w:sz w:val="24"/>
              </w:rPr>
            </w:pPr>
            <w:r>
              <w:rPr>
                <w:w w:val="95"/>
                <w:sz w:val="24"/>
              </w:rPr>
              <w:t>Дипломы.</w:t>
            </w:r>
          </w:p>
          <w:p w14:paraId="7018D5D6" w14:textId="77777777" w:rsidR="00D2434A" w:rsidRDefault="00000000">
            <w:pPr>
              <w:pStyle w:val="TableParagraph"/>
              <w:spacing w:before="6" w:line="269" w:lineRule="exact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2434A" w14:paraId="22FF0D0C" w14:textId="77777777">
        <w:trPr>
          <w:trHeight w:val="933"/>
        </w:trPr>
        <w:tc>
          <w:tcPr>
            <w:tcW w:w="3781" w:type="dxa"/>
          </w:tcPr>
          <w:p w14:paraId="6ED39FDD" w14:textId="77777777" w:rsidR="00D2434A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6481" w:type="dxa"/>
          </w:tcPr>
          <w:p w14:paraId="47A8CCBB" w14:textId="77777777" w:rsidR="00D2434A" w:rsidRDefault="00000000">
            <w:pPr>
              <w:pStyle w:val="TableParagraph"/>
              <w:spacing w:before="54" w:line="244" w:lineRule="auto"/>
              <w:ind w:right="668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учителей-предметников.</w:t>
            </w:r>
          </w:p>
          <w:p w14:paraId="31C30E0E" w14:textId="77777777" w:rsidR="00D2434A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«Портфолио».</w:t>
            </w:r>
          </w:p>
        </w:tc>
      </w:tr>
    </w:tbl>
    <w:p w14:paraId="2DA456A8" w14:textId="77777777" w:rsidR="00D2434A" w:rsidRDefault="00D2434A">
      <w:pPr>
        <w:pStyle w:val="a3"/>
        <w:spacing w:before="1"/>
        <w:ind w:left="0" w:firstLine="0"/>
        <w:jc w:val="left"/>
      </w:pPr>
    </w:p>
    <w:p w14:paraId="149D47F2" w14:textId="77777777" w:rsidR="00D2434A" w:rsidRDefault="00000000">
      <w:pPr>
        <w:pStyle w:val="a5"/>
        <w:numPr>
          <w:ilvl w:val="1"/>
          <w:numId w:val="3"/>
        </w:numPr>
        <w:tabs>
          <w:tab w:val="left" w:pos="1221"/>
        </w:tabs>
        <w:spacing w:before="1" w:line="244" w:lineRule="auto"/>
        <w:ind w:right="733" w:firstLine="427"/>
        <w:jc w:val="both"/>
        <w:rPr>
          <w:sz w:val="24"/>
        </w:rPr>
      </w:pPr>
      <w:r>
        <w:rPr>
          <w:sz w:val="24"/>
        </w:rPr>
        <w:t>В состав Портфолио обучающегося для характеристики сторон,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3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входить:</w:t>
      </w:r>
    </w:p>
    <w:p w14:paraId="70DDCB61" w14:textId="77777777" w:rsidR="00D2434A" w:rsidRDefault="00000000">
      <w:pPr>
        <w:pStyle w:val="a5"/>
        <w:numPr>
          <w:ilvl w:val="0"/>
          <w:numId w:val="5"/>
        </w:numPr>
        <w:tabs>
          <w:tab w:val="left" w:pos="1022"/>
        </w:tabs>
        <w:spacing w:line="244" w:lineRule="auto"/>
        <w:ind w:right="729" w:firstLine="427"/>
        <w:rPr>
          <w:sz w:val="24"/>
        </w:rPr>
      </w:pPr>
      <w:r>
        <w:rPr>
          <w:sz w:val="24"/>
        </w:rPr>
        <w:t>подборка детских работ</w:t>
      </w:r>
      <w:r>
        <w:rPr>
          <w:rFonts w:ascii="Arial" w:hAnsi="Arial"/>
          <w:i/>
          <w:sz w:val="24"/>
        </w:rPr>
        <w:t xml:space="preserve">, </w:t>
      </w:r>
      <w:r>
        <w:rPr>
          <w:sz w:val="24"/>
        </w:rPr>
        <w:t>которая демонстрирует нарастающие успешность,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мини-исследованиям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проектам;</w:t>
      </w:r>
    </w:p>
    <w:p w14:paraId="07D0387C" w14:textId="77777777" w:rsidR="00D2434A" w:rsidRDefault="00000000">
      <w:pPr>
        <w:pStyle w:val="a5"/>
        <w:numPr>
          <w:ilvl w:val="0"/>
          <w:numId w:val="5"/>
        </w:numPr>
        <w:tabs>
          <w:tab w:val="left" w:pos="1015"/>
        </w:tabs>
        <w:spacing w:line="242" w:lineRule="auto"/>
        <w:ind w:right="729" w:firstLine="427"/>
        <w:rPr>
          <w:sz w:val="24"/>
        </w:rPr>
      </w:pPr>
      <w:r>
        <w:rPr>
          <w:sz w:val="24"/>
        </w:rPr>
        <w:t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аудио-записей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отдельных видов работ; результаты стартовой диагностики (на входе, 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обучающихся;</w:t>
      </w:r>
    </w:p>
    <w:p w14:paraId="5A13A46B" w14:textId="77777777" w:rsidR="00D2434A" w:rsidRDefault="00000000">
      <w:pPr>
        <w:pStyle w:val="a5"/>
        <w:numPr>
          <w:ilvl w:val="0"/>
          <w:numId w:val="5"/>
        </w:numPr>
        <w:tabs>
          <w:tab w:val="left" w:pos="1015"/>
        </w:tabs>
        <w:spacing w:line="242" w:lineRule="auto"/>
        <w:ind w:right="729" w:firstLine="427"/>
        <w:rPr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 тестирования и/или результаты выполнения 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14:paraId="3E977FA1" w14:textId="77777777" w:rsidR="00D2434A" w:rsidRDefault="00000000">
      <w:pPr>
        <w:pStyle w:val="a5"/>
        <w:numPr>
          <w:ilvl w:val="0"/>
          <w:numId w:val="5"/>
        </w:numPr>
        <w:tabs>
          <w:tab w:val="left" w:pos="1015"/>
        </w:tabs>
        <w:ind w:right="735" w:firstLine="427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деятельности.</w:t>
      </w:r>
    </w:p>
    <w:p w14:paraId="55080666" w14:textId="77777777" w:rsidR="00D2434A" w:rsidRDefault="00000000">
      <w:pPr>
        <w:pStyle w:val="a5"/>
        <w:numPr>
          <w:ilvl w:val="1"/>
          <w:numId w:val="3"/>
        </w:numPr>
        <w:tabs>
          <w:tab w:val="left" w:pos="1439"/>
        </w:tabs>
        <w:spacing w:line="244" w:lineRule="auto"/>
        <w:ind w:right="731" w:firstLine="427"/>
        <w:jc w:val="both"/>
        <w:rPr>
          <w:sz w:val="24"/>
        </w:rPr>
      </w:pP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</w:p>
    <w:p w14:paraId="2FEA58C3" w14:textId="77777777" w:rsidR="00D2434A" w:rsidRDefault="00D2434A">
      <w:pPr>
        <w:spacing w:line="244" w:lineRule="auto"/>
        <w:jc w:val="both"/>
        <w:rPr>
          <w:sz w:val="24"/>
        </w:rPr>
        <w:sectPr w:rsidR="00D2434A">
          <w:pgSz w:w="11910" w:h="16840"/>
          <w:pgMar w:top="1040" w:right="400" w:bottom="280" w:left="820" w:header="720" w:footer="720" w:gutter="0"/>
          <w:cols w:space="720"/>
        </w:sectPr>
      </w:pPr>
    </w:p>
    <w:p w14:paraId="4C5C0549" w14:textId="77777777" w:rsidR="00D2434A" w:rsidRDefault="00000000">
      <w:pPr>
        <w:pStyle w:val="1"/>
        <w:numPr>
          <w:ilvl w:val="0"/>
          <w:numId w:val="8"/>
        </w:numPr>
        <w:tabs>
          <w:tab w:val="left" w:pos="3076"/>
        </w:tabs>
        <w:spacing w:before="72"/>
        <w:ind w:left="3075" w:hanging="270"/>
        <w:jc w:val="left"/>
      </w:pPr>
      <w:r>
        <w:lastRenderedPageBreak/>
        <w:t>Порядок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Портфолио</w:t>
      </w:r>
    </w:p>
    <w:p w14:paraId="01439033" w14:textId="77777777" w:rsidR="00D2434A" w:rsidRDefault="00000000">
      <w:pPr>
        <w:pStyle w:val="a5"/>
        <w:numPr>
          <w:ilvl w:val="1"/>
          <w:numId w:val="2"/>
        </w:numPr>
        <w:tabs>
          <w:tab w:val="left" w:pos="1389"/>
        </w:tabs>
        <w:spacing w:before="4" w:line="244" w:lineRule="auto"/>
        <w:ind w:right="735" w:firstLine="427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одной из составляющих «портрета» выпускника и играет важную роль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переходе на ступень основного общего образования для определения вектора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14:paraId="17FF9D5E" w14:textId="77777777" w:rsidR="00D2434A" w:rsidRDefault="00000000">
      <w:pPr>
        <w:pStyle w:val="a5"/>
        <w:numPr>
          <w:ilvl w:val="1"/>
          <w:numId w:val="2"/>
        </w:numPr>
        <w:tabs>
          <w:tab w:val="left" w:pos="1209"/>
        </w:tabs>
        <w:spacing w:line="268" w:lineRule="exact"/>
        <w:ind w:left="1208" w:hanging="469"/>
        <w:jc w:val="both"/>
        <w:rPr>
          <w:sz w:val="24"/>
        </w:rPr>
      </w:pPr>
      <w:r>
        <w:rPr>
          <w:sz w:val="24"/>
        </w:rPr>
        <w:t>Период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1-4</w:t>
      </w:r>
      <w:r>
        <w:rPr>
          <w:spacing w:val="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школы.</w:t>
      </w:r>
    </w:p>
    <w:p w14:paraId="4444D267" w14:textId="77777777" w:rsidR="00D2434A" w:rsidRDefault="00000000">
      <w:pPr>
        <w:pStyle w:val="a5"/>
        <w:numPr>
          <w:ilvl w:val="1"/>
          <w:numId w:val="2"/>
        </w:numPr>
        <w:tabs>
          <w:tab w:val="left" w:pos="1226"/>
        </w:tabs>
        <w:spacing w:before="4" w:line="244" w:lineRule="auto"/>
        <w:ind w:right="729" w:firstLine="427"/>
        <w:jc w:val="both"/>
        <w:rPr>
          <w:sz w:val="24"/>
        </w:rPr>
      </w:pPr>
      <w:r>
        <w:rPr>
          <w:sz w:val="24"/>
        </w:rPr>
        <w:t>Пополняет и оценивает материалы портфолио сам обучающийся. 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пополняет лишь небольшую часть (после контрольных, 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и их оцениванию по шкале: высокий, допустимый и низкий 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 группа в конце каждого года обучения проводит экспертизу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 (по</w:t>
      </w:r>
      <w:r>
        <w:rPr>
          <w:spacing w:val="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ребёнка).</w:t>
      </w:r>
    </w:p>
    <w:p w14:paraId="1F4881B0" w14:textId="77777777" w:rsidR="00D2434A" w:rsidRDefault="00000000">
      <w:pPr>
        <w:pStyle w:val="a5"/>
        <w:numPr>
          <w:ilvl w:val="1"/>
          <w:numId w:val="2"/>
        </w:numPr>
        <w:tabs>
          <w:tab w:val="left" w:pos="1492"/>
        </w:tabs>
        <w:spacing w:line="244" w:lineRule="auto"/>
        <w:ind w:right="735" w:firstLine="427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 руководителя.</w:t>
      </w:r>
    </w:p>
    <w:p w14:paraId="3BA40B03" w14:textId="77777777" w:rsidR="00D2434A" w:rsidRDefault="00000000">
      <w:pPr>
        <w:pStyle w:val="a5"/>
        <w:numPr>
          <w:ilvl w:val="1"/>
          <w:numId w:val="2"/>
        </w:numPr>
        <w:tabs>
          <w:tab w:val="left" w:pos="1235"/>
        </w:tabs>
        <w:spacing w:line="244" w:lineRule="auto"/>
        <w:ind w:right="728" w:firstLine="427"/>
        <w:jc w:val="both"/>
        <w:rPr>
          <w:sz w:val="24"/>
        </w:rPr>
      </w:pPr>
      <w:r>
        <w:rPr>
          <w:sz w:val="24"/>
        </w:rPr>
        <w:t>Портфолио хранится в школе в течение всего пребывания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ней. При переводе обучающегося в другое образовательной учреждение Портфолио</w:t>
      </w:r>
      <w:r>
        <w:rPr>
          <w:spacing w:val="-61"/>
          <w:sz w:val="24"/>
        </w:rPr>
        <w:t xml:space="preserve"> </w:t>
      </w:r>
      <w:r>
        <w:rPr>
          <w:sz w:val="24"/>
        </w:rPr>
        <w:t>выдаётся на руки родителям (законным представителям) вместе с личным делом,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картой обучающегося.</w:t>
      </w:r>
    </w:p>
    <w:p w14:paraId="1F475645" w14:textId="77777777" w:rsidR="00D2434A" w:rsidRDefault="00D2434A">
      <w:pPr>
        <w:pStyle w:val="a3"/>
        <w:spacing w:before="10"/>
        <w:ind w:left="0" w:firstLine="0"/>
        <w:jc w:val="left"/>
        <w:rPr>
          <w:sz w:val="22"/>
        </w:rPr>
      </w:pPr>
    </w:p>
    <w:p w14:paraId="0EC5694A" w14:textId="77777777" w:rsidR="00D2434A" w:rsidRDefault="00000000">
      <w:pPr>
        <w:pStyle w:val="1"/>
        <w:numPr>
          <w:ilvl w:val="0"/>
          <w:numId w:val="8"/>
        </w:numPr>
        <w:tabs>
          <w:tab w:val="left" w:pos="4051"/>
        </w:tabs>
        <w:ind w:left="4050" w:hanging="270"/>
        <w:jc w:val="left"/>
      </w:pPr>
      <w:r>
        <w:t>Оценка</w:t>
      </w:r>
      <w:r>
        <w:rPr>
          <w:spacing w:val="-5"/>
        </w:rPr>
        <w:t xml:space="preserve"> </w:t>
      </w:r>
      <w:r>
        <w:t>результатов</w:t>
      </w:r>
    </w:p>
    <w:p w14:paraId="4664F5A7" w14:textId="77777777" w:rsidR="00D2434A" w:rsidRDefault="00000000">
      <w:pPr>
        <w:pStyle w:val="a5"/>
        <w:numPr>
          <w:ilvl w:val="1"/>
          <w:numId w:val="1"/>
        </w:numPr>
        <w:tabs>
          <w:tab w:val="left" w:pos="1276"/>
        </w:tabs>
        <w:spacing w:before="4" w:line="244" w:lineRule="auto"/>
        <w:ind w:right="735" w:firstLine="427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1"/>
          <w:sz w:val="24"/>
        </w:rPr>
        <w:t xml:space="preserve"> </w:t>
      </w:r>
      <w:r>
        <w:rPr>
          <w:sz w:val="24"/>
        </w:rPr>
        <w:t>учетом основных результатов начального общего образования, 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ФГОС НОО.</w:t>
      </w:r>
    </w:p>
    <w:p w14:paraId="2A30E33B" w14:textId="77777777" w:rsidR="00D2434A" w:rsidRDefault="00000000">
      <w:pPr>
        <w:pStyle w:val="a5"/>
        <w:numPr>
          <w:ilvl w:val="1"/>
          <w:numId w:val="1"/>
        </w:numPr>
        <w:tabs>
          <w:tab w:val="left" w:pos="1453"/>
        </w:tabs>
        <w:spacing w:line="244" w:lineRule="auto"/>
        <w:ind w:right="735" w:firstLine="427"/>
        <w:jc w:val="both"/>
        <w:rPr>
          <w:sz w:val="24"/>
        </w:rPr>
      </w:pP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качественно.</w:t>
      </w:r>
    </w:p>
    <w:p w14:paraId="308A26ED" w14:textId="77777777" w:rsidR="00D2434A" w:rsidRDefault="00000000">
      <w:pPr>
        <w:pStyle w:val="a5"/>
        <w:numPr>
          <w:ilvl w:val="1"/>
          <w:numId w:val="1"/>
        </w:numPr>
        <w:tabs>
          <w:tab w:val="left" w:pos="1314"/>
        </w:tabs>
        <w:spacing w:line="244" w:lineRule="auto"/>
        <w:ind w:right="737" w:firstLine="42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3"/>
          <w:sz w:val="24"/>
        </w:rPr>
        <w:t xml:space="preserve"> </w:t>
      </w:r>
      <w:r>
        <w:rPr>
          <w:sz w:val="24"/>
        </w:rPr>
        <w:t>делаются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 о:</w:t>
      </w:r>
    </w:p>
    <w:p w14:paraId="3F04196E" w14:textId="77777777" w:rsidR="00D2434A" w:rsidRDefault="00000000">
      <w:pPr>
        <w:pStyle w:val="a5"/>
        <w:numPr>
          <w:ilvl w:val="0"/>
          <w:numId w:val="5"/>
        </w:numPr>
        <w:tabs>
          <w:tab w:val="left" w:pos="1024"/>
        </w:tabs>
        <w:spacing w:line="242" w:lineRule="auto"/>
        <w:ind w:right="730" w:firstLine="427"/>
        <w:rPr>
          <w:sz w:val="24"/>
        </w:rPr>
      </w:pPr>
      <w:r>
        <w:rPr>
          <w:sz w:val="24"/>
        </w:rPr>
        <w:t>сформированности универсальных и предметных способов действий,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программными требованиями;</w:t>
      </w:r>
    </w:p>
    <w:p w14:paraId="1B5067CE" w14:textId="77777777" w:rsidR="00D2434A" w:rsidRDefault="00000000">
      <w:pPr>
        <w:pStyle w:val="a5"/>
        <w:numPr>
          <w:ilvl w:val="0"/>
          <w:numId w:val="5"/>
        </w:numPr>
        <w:tabs>
          <w:tab w:val="left" w:pos="1029"/>
        </w:tabs>
        <w:spacing w:line="242" w:lineRule="auto"/>
        <w:ind w:right="731" w:firstLine="427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 с целью постановки и решения учебно-познавательных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76AB1151" w14:textId="77777777" w:rsidR="00D2434A" w:rsidRDefault="00000000">
      <w:pPr>
        <w:pStyle w:val="a5"/>
        <w:numPr>
          <w:ilvl w:val="0"/>
          <w:numId w:val="5"/>
        </w:numPr>
        <w:tabs>
          <w:tab w:val="left" w:pos="1029"/>
        </w:tabs>
        <w:spacing w:line="242" w:lineRule="auto"/>
        <w:ind w:right="731" w:firstLine="427"/>
        <w:rPr>
          <w:sz w:val="24"/>
        </w:rPr>
      </w:pPr>
      <w:r>
        <w:rPr>
          <w:w w:val="105"/>
          <w:sz w:val="24"/>
        </w:rPr>
        <w:t>индивидуальном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прогрессе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сферах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личности</w:t>
      </w:r>
      <w:r>
        <w:rPr>
          <w:spacing w:val="1"/>
          <w:w w:val="105"/>
          <w:sz w:val="24"/>
        </w:rPr>
        <w:t xml:space="preserve"> </w:t>
      </w:r>
      <w:r>
        <w:rPr>
          <w:w w:val="140"/>
          <w:sz w:val="24"/>
        </w:rPr>
        <w:t>—</w:t>
      </w:r>
      <w:r>
        <w:rPr>
          <w:spacing w:val="1"/>
          <w:w w:val="140"/>
          <w:sz w:val="24"/>
        </w:rPr>
        <w:t xml:space="preserve"> </w:t>
      </w:r>
      <w:r>
        <w:rPr>
          <w:w w:val="105"/>
          <w:sz w:val="24"/>
        </w:rPr>
        <w:t>мотивационно-смысловой,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познавательной,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эмоциональной,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волевой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саморегуляции.</w:t>
      </w:r>
    </w:p>
    <w:p w14:paraId="1BC43535" w14:textId="77777777" w:rsidR="00D2434A" w:rsidRDefault="00000000">
      <w:pPr>
        <w:pStyle w:val="a5"/>
        <w:numPr>
          <w:ilvl w:val="1"/>
          <w:numId w:val="1"/>
        </w:numPr>
        <w:tabs>
          <w:tab w:val="left" w:pos="1365"/>
        </w:tabs>
        <w:spacing w:line="244" w:lineRule="auto"/>
        <w:ind w:right="730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с указанием его достижений в учебной, внеучебной деятельности,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роста 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sectPr w:rsidR="00D2434A">
      <w:pgSz w:w="11910" w:h="16840"/>
      <w:pgMar w:top="1040" w:right="4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89D"/>
    <w:multiLevelType w:val="multilevel"/>
    <w:tmpl w:val="1C647EAC"/>
    <w:lvl w:ilvl="0">
      <w:start w:val="5"/>
      <w:numFmt w:val="decimal"/>
      <w:lvlText w:val="%1"/>
      <w:lvlJc w:val="left"/>
      <w:pPr>
        <w:ind w:left="31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35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535"/>
      </w:pPr>
      <w:rPr>
        <w:rFonts w:hint="default"/>
        <w:lang w:val="ru-RU" w:eastAsia="en-US" w:bidi="ar-SA"/>
      </w:rPr>
    </w:lvl>
  </w:abstractNum>
  <w:abstractNum w:abstractNumId="1" w15:restartNumberingAfterBreak="0">
    <w:nsid w:val="1528585F"/>
    <w:multiLevelType w:val="hybridMultilevel"/>
    <w:tmpl w:val="2014FD62"/>
    <w:lvl w:ilvl="0" w:tplc="331E79D4">
      <w:numFmt w:val="bullet"/>
      <w:lvlText w:val=""/>
      <w:lvlJc w:val="left"/>
      <w:pPr>
        <w:ind w:left="312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6E7858">
      <w:numFmt w:val="bullet"/>
      <w:lvlText w:val="•"/>
      <w:lvlJc w:val="left"/>
      <w:pPr>
        <w:ind w:left="1356" w:hanging="336"/>
      </w:pPr>
      <w:rPr>
        <w:rFonts w:hint="default"/>
        <w:lang w:val="ru-RU" w:eastAsia="en-US" w:bidi="ar-SA"/>
      </w:rPr>
    </w:lvl>
    <w:lvl w:ilvl="2" w:tplc="6374EBB0">
      <w:numFmt w:val="bullet"/>
      <w:lvlText w:val="•"/>
      <w:lvlJc w:val="left"/>
      <w:pPr>
        <w:ind w:left="2392" w:hanging="336"/>
      </w:pPr>
      <w:rPr>
        <w:rFonts w:hint="default"/>
        <w:lang w:val="ru-RU" w:eastAsia="en-US" w:bidi="ar-SA"/>
      </w:rPr>
    </w:lvl>
    <w:lvl w:ilvl="3" w:tplc="4E90652E">
      <w:numFmt w:val="bullet"/>
      <w:lvlText w:val="•"/>
      <w:lvlJc w:val="left"/>
      <w:pPr>
        <w:ind w:left="3429" w:hanging="336"/>
      </w:pPr>
      <w:rPr>
        <w:rFonts w:hint="default"/>
        <w:lang w:val="ru-RU" w:eastAsia="en-US" w:bidi="ar-SA"/>
      </w:rPr>
    </w:lvl>
    <w:lvl w:ilvl="4" w:tplc="F306B186">
      <w:numFmt w:val="bullet"/>
      <w:lvlText w:val="•"/>
      <w:lvlJc w:val="left"/>
      <w:pPr>
        <w:ind w:left="4465" w:hanging="336"/>
      </w:pPr>
      <w:rPr>
        <w:rFonts w:hint="default"/>
        <w:lang w:val="ru-RU" w:eastAsia="en-US" w:bidi="ar-SA"/>
      </w:rPr>
    </w:lvl>
    <w:lvl w:ilvl="5" w:tplc="F4621E4A">
      <w:numFmt w:val="bullet"/>
      <w:lvlText w:val="•"/>
      <w:lvlJc w:val="left"/>
      <w:pPr>
        <w:ind w:left="5502" w:hanging="336"/>
      </w:pPr>
      <w:rPr>
        <w:rFonts w:hint="default"/>
        <w:lang w:val="ru-RU" w:eastAsia="en-US" w:bidi="ar-SA"/>
      </w:rPr>
    </w:lvl>
    <w:lvl w:ilvl="6" w:tplc="70305D0C">
      <w:numFmt w:val="bullet"/>
      <w:lvlText w:val="•"/>
      <w:lvlJc w:val="left"/>
      <w:pPr>
        <w:ind w:left="6538" w:hanging="336"/>
      </w:pPr>
      <w:rPr>
        <w:rFonts w:hint="default"/>
        <w:lang w:val="ru-RU" w:eastAsia="en-US" w:bidi="ar-SA"/>
      </w:rPr>
    </w:lvl>
    <w:lvl w:ilvl="7" w:tplc="1FFEBBB0">
      <w:numFmt w:val="bullet"/>
      <w:lvlText w:val="•"/>
      <w:lvlJc w:val="left"/>
      <w:pPr>
        <w:ind w:left="7574" w:hanging="336"/>
      </w:pPr>
      <w:rPr>
        <w:rFonts w:hint="default"/>
        <w:lang w:val="ru-RU" w:eastAsia="en-US" w:bidi="ar-SA"/>
      </w:rPr>
    </w:lvl>
    <w:lvl w:ilvl="8" w:tplc="F52AF9B2">
      <w:numFmt w:val="bullet"/>
      <w:lvlText w:val="•"/>
      <w:lvlJc w:val="left"/>
      <w:pPr>
        <w:ind w:left="8611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1CC20295"/>
    <w:multiLevelType w:val="multilevel"/>
    <w:tmpl w:val="98FA49AE"/>
    <w:lvl w:ilvl="0">
      <w:start w:val="3"/>
      <w:numFmt w:val="decimal"/>
      <w:lvlText w:val="%1"/>
      <w:lvlJc w:val="left"/>
      <w:pPr>
        <w:ind w:left="31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43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543"/>
      </w:pPr>
      <w:rPr>
        <w:rFonts w:hint="default"/>
        <w:lang w:val="ru-RU" w:eastAsia="en-US" w:bidi="ar-SA"/>
      </w:rPr>
    </w:lvl>
  </w:abstractNum>
  <w:abstractNum w:abstractNumId="3" w15:restartNumberingAfterBreak="0">
    <w:nsid w:val="37EB7B24"/>
    <w:multiLevelType w:val="hybridMultilevel"/>
    <w:tmpl w:val="D25A7F5E"/>
    <w:lvl w:ilvl="0" w:tplc="A9908EA4">
      <w:numFmt w:val="bullet"/>
      <w:lvlText w:val=""/>
      <w:lvlJc w:val="left"/>
      <w:pPr>
        <w:ind w:left="3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7C2740">
      <w:numFmt w:val="bullet"/>
      <w:lvlText w:val="•"/>
      <w:lvlJc w:val="left"/>
      <w:pPr>
        <w:ind w:left="1356" w:hanging="281"/>
      </w:pPr>
      <w:rPr>
        <w:rFonts w:hint="default"/>
        <w:lang w:val="ru-RU" w:eastAsia="en-US" w:bidi="ar-SA"/>
      </w:rPr>
    </w:lvl>
    <w:lvl w:ilvl="2" w:tplc="21565F1A">
      <w:numFmt w:val="bullet"/>
      <w:lvlText w:val="•"/>
      <w:lvlJc w:val="left"/>
      <w:pPr>
        <w:ind w:left="2392" w:hanging="281"/>
      </w:pPr>
      <w:rPr>
        <w:rFonts w:hint="default"/>
        <w:lang w:val="ru-RU" w:eastAsia="en-US" w:bidi="ar-SA"/>
      </w:rPr>
    </w:lvl>
    <w:lvl w:ilvl="3" w:tplc="ED881B44">
      <w:numFmt w:val="bullet"/>
      <w:lvlText w:val="•"/>
      <w:lvlJc w:val="left"/>
      <w:pPr>
        <w:ind w:left="3429" w:hanging="281"/>
      </w:pPr>
      <w:rPr>
        <w:rFonts w:hint="default"/>
        <w:lang w:val="ru-RU" w:eastAsia="en-US" w:bidi="ar-SA"/>
      </w:rPr>
    </w:lvl>
    <w:lvl w:ilvl="4" w:tplc="7126459E">
      <w:numFmt w:val="bullet"/>
      <w:lvlText w:val="•"/>
      <w:lvlJc w:val="left"/>
      <w:pPr>
        <w:ind w:left="4465" w:hanging="281"/>
      </w:pPr>
      <w:rPr>
        <w:rFonts w:hint="default"/>
        <w:lang w:val="ru-RU" w:eastAsia="en-US" w:bidi="ar-SA"/>
      </w:rPr>
    </w:lvl>
    <w:lvl w:ilvl="5" w:tplc="4BB4BCA0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6" w:tplc="CC6CF4C2">
      <w:numFmt w:val="bullet"/>
      <w:lvlText w:val="•"/>
      <w:lvlJc w:val="left"/>
      <w:pPr>
        <w:ind w:left="6538" w:hanging="281"/>
      </w:pPr>
      <w:rPr>
        <w:rFonts w:hint="default"/>
        <w:lang w:val="ru-RU" w:eastAsia="en-US" w:bidi="ar-SA"/>
      </w:rPr>
    </w:lvl>
    <w:lvl w:ilvl="7" w:tplc="46ACAC46">
      <w:numFmt w:val="bullet"/>
      <w:lvlText w:val="•"/>
      <w:lvlJc w:val="left"/>
      <w:pPr>
        <w:ind w:left="7574" w:hanging="281"/>
      </w:pPr>
      <w:rPr>
        <w:rFonts w:hint="default"/>
        <w:lang w:val="ru-RU" w:eastAsia="en-US" w:bidi="ar-SA"/>
      </w:rPr>
    </w:lvl>
    <w:lvl w:ilvl="8" w:tplc="8C2865D4">
      <w:numFmt w:val="bullet"/>
      <w:lvlText w:val="•"/>
      <w:lvlJc w:val="left"/>
      <w:pPr>
        <w:ind w:left="861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6BB3BE6"/>
    <w:multiLevelType w:val="multilevel"/>
    <w:tmpl w:val="3612A174"/>
    <w:lvl w:ilvl="0">
      <w:start w:val="4"/>
      <w:numFmt w:val="decimal"/>
      <w:lvlText w:val="%1"/>
      <w:lvlJc w:val="left"/>
      <w:pPr>
        <w:ind w:left="312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4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648"/>
      </w:pPr>
      <w:rPr>
        <w:rFonts w:hint="default"/>
        <w:lang w:val="ru-RU" w:eastAsia="en-US" w:bidi="ar-SA"/>
      </w:rPr>
    </w:lvl>
  </w:abstractNum>
  <w:abstractNum w:abstractNumId="5" w15:restartNumberingAfterBreak="0">
    <w:nsid w:val="4B524C3B"/>
    <w:multiLevelType w:val="multilevel"/>
    <w:tmpl w:val="8940E34C"/>
    <w:lvl w:ilvl="0">
      <w:start w:val="1"/>
      <w:numFmt w:val="decimal"/>
      <w:lvlText w:val="%1"/>
      <w:lvlJc w:val="left"/>
      <w:pPr>
        <w:ind w:left="31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7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507"/>
      </w:pPr>
      <w:rPr>
        <w:rFonts w:hint="default"/>
        <w:lang w:val="ru-RU" w:eastAsia="en-US" w:bidi="ar-SA"/>
      </w:rPr>
    </w:lvl>
  </w:abstractNum>
  <w:abstractNum w:abstractNumId="6" w15:restartNumberingAfterBreak="0">
    <w:nsid w:val="5A17748A"/>
    <w:multiLevelType w:val="hybridMultilevel"/>
    <w:tmpl w:val="460A4670"/>
    <w:lvl w:ilvl="0" w:tplc="BC8CC5A4">
      <w:start w:val="1"/>
      <w:numFmt w:val="decimal"/>
      <w:lvlText w:val="%1."/>
      <w:lvlJc w:val="left"/>
      <w:pPr>
        <w:ind w:left="4160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A100F408">
      <w:numFmt w:val="bullet"/>
      <w:lvlText w:val="•"/>
      <w:lvlJc w:val="left"/>
      <w:pPr>
        <w:ind w:left="4812" w:hanging="269"/>
      </w:pPr>
      <w:rPr>
        <w:rFonts w:hint="default"/>
        <w:lang w:val="ru-RU" w:eastAsia="en-US" w:bidi="ar-SA"/>
      </w:rPr>
    </w:lvl>
    <w:lvl w:ilvl="2" w:tplc="9A6A657E">
      <w:numFmt w:val="bullet"/>
      <w:lvlText w:val="•"/>
      <w:lvlJc w:val="left"/>
      <w:pPr>
        <w:ind w:left="5464" w:hanging="269"/>
      </w:pPr>
      <w:rPr>
        <w:rFonts w:hint="default"/>
        <w:lang w:val="ru-RU" w:eastAsia="en-US" w:bidi="ar-SA"/>
      </w:rPr>
    </w:lvl>
    <w:lvl w:ilvl="3" w:tplc="234CA332">
      <w:numFmt w:val="bullet"/>
      <w:lvlText w:val="•"/>
      <w:lvlJc w:val="left"/>
      <w:pPr>
        <w:ind w:left="6117" w:hanging="269"/>
      </w:pPr>
      <w:rPr>
        <w:rFonts w:hint="default"/>
        <w:lang w:val="ru-RU" w:eastAsia="en-US" w:bidi="ar-SA"/>
      </w:rPr>
    </w:lvl>
    <w:lvl w:ilvl="4" w:tplc="21ECE348">
      <w:numFmt w:val="bullet"/>
      <w:lvlText w:val="•"/>
      <w:lvlJc w:val="left"/>
      <w:pPr>
        <w:ind w:left="6769" w:hanging="269"/>
      </w:pPr>
      <w:rPr>
        <w:rFonts w:hint="default"/>
        <w:lang w:val="ru-RU" w:eastAsia="en-US" w:bidi="ar-SA"/>
      </w:rPr>
    </w:lvl>
    <w:lvl w:ilvl="5" w:tplc="C9565E9E">
      <w:numFmt w:val="bullet"/>
      <w:lvlText w:val="•"/>
      <w:lvlJc w:val="left"/>
      <w:pPr>
        <w:ind w:left="7422" w:hanging="269"/>
      </w:pPr>
      <w:rPr>
        <w:rFonts w:hint="default"/>
        <w:lang w:val="ru-RU" w:eastAsia="en-US" w:bidi="ar-SA"/>
      </w:rPr>
    </w:lvl>
    <w:lvl w:ilvl="6" w:tplc="551EEE16">
      <w:numFmt w:val="bullet"/>
      <w:lvlText w:val="•"/>
      <w:lvlJc w:val="left"/>
      <w:pPr>
        <w:ind w:left="8074" w:hanging="269"/>
      </w:pPr>
      <w:rPr>
        <w:rFonts w:hint="default"/>
        <w:lang w:val="ru-RU" w:eastAsia="en-US" w:bidi="ar-SA"/>
      </w:rPr>
    </w:lvl>
    <w:lvl w:ilvl="7" w:tplc="5F7A232C">
      <w:numFmt w:val="bullet"/>
      <w:lvlText w:val="•"/>
      <w:lvlJc w:val="left"/>
      <w:pPr>
        <w:ind w:left="8726" w:hanging="269"/>
      </w:pPr>
      <w:rPr>
        <w:rFonts w:hint="default"/>
        <w:lang w:val="ru-RU" w:eastAsia="en-US" w:bidi="ar-SA"/>
      </w:rPr>
    </w:lvl>
    <w:lvl w:ilvl="8" w:tplc="DBF63110">
      <w:numFmt w:val="bullet"/>
      <w:lvlText w:val="•"/>
      <w:lvlJc w:val="left"/>
      <w:pPr>
        <w:ind w:left="9379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6E270B03"/>
    <w:multiLevelType w:val="multilevel"/>
    <w:tmpl w:val="397E0298"/>
    <w:lvl w:ilvl="0">
      <w:start w:val="2"/>
      <w:numFmt w:val="decimal"/>
      <w:lvlText w:val="%1"/>
      <w:lvlJc w:val="left"/>
      <w:pPr>
        <w:ind w:left="31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4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540"/>
      </w:pPr>
      <w:rPr>
        <w:rFonts w:hint="default"/>
        <w:lang w:val="ru-RU" w:eastAsia="en-US" w:bidi="ar-SA"/>
      </w:rPr>
    </w:lvl>
  </w:abstractNum>
  <w:num w:numId="1" w16cid:durableId="802427964">
    <w:abstractNumId w:val="0"/>
  </w:num>
  <w:num w:numId="2" w16cid:durableId="131101738">
    <w:abstractNumId w:val="4"/>
  </w:num>
  <w:num w:numId="3" w16cid:durableId="141892647">
    <w:abstractNumId w:val="2"/>
  </w:num>
  <w:num w:numId="4" w16cid:durableId="383988953">
    <w:abstractNumId w:val="1"/>
  </w:num>
  <w:num w:numId="5" w16cid:durableId="690960306">
    <w:abstractNumId w:val="3"/>
  </w:num>
  <w:num w:numId="6" w16cid:durableId="1375615273">
    <w:abstractNumId w:val="7"/>
  </w:num>
  <w:num w:numId="7" w16cid:durableId="1539972144">
    <w:abstractNumId w:val="5"/>
  </w:num>
  <w:num w:numId="8" w16cid:durableId="379986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434A"/>
    <w:rsid w:val="009B49CB"/>
    <w:rsid w:val="00D2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504A"/>
  <w15:docId w15:val="{5937ADF7-4C8C-4FC0-B1FD-B4C8C4B5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2230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875" w:right="229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1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Вторая</cp:lastModifiedBy>
  <cp:revision>2</cp:revision>
  <dcterms:created xsi:type="dcterms:W3CDTF">2023-06-08T02:33:00Z</dcterms:created>
  <dcterms:modified xsi:type="dcterms:W3CDTF">2023-06-08T04:27:00Z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