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F6D2" w14:textId="60B38EA6" w:rsidR="009D3B79" w:rsidRDefault="009D3B79" w:rsidP="009D3B79">
      <w:pPr>
        <w:spacing w:after="0" w:line="240" w:lineRule="auto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  <w:r w:rsidR="008816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7BE0C00" w14:textId="5A0B6E58" w:rsidR="009D3B79" w:rsidRDefault="009D3B79" w:rsidP="009D3B79">
      <w:pPr>
        <w:spacing w:after="0" w:line="240" w:lineRule="auto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МОУ Первомайская СОШ № 2</w:t>
      </w:r>
    </w:p>
    <w:p w14:paraId="0395134B" w14:textId="7BEC5571" w:rsidR="008816E6" w:rsidRDefault="008816E6" w:rsidP="009D3B79">
      <w:pPr>
        <w:spacing w:after="0" w:line="240" w:lineRule="auto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Юргатова В.Ю.)</w:t>
      </w:r>
    </w:p>
    <w:p w14:paraId="140A6A8B" w14:textId="6EA6150F" w:rsidR="008816E6" w:rsidRDefault="008816E6" w:rsidP="009D3B79">
      <w:pPr>
        <w:spacing w:after="0" w:line="240" w:lineRule="auto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82D3FC" w14:textId="77777777" w:rsidR="008816E6" w:rsidRDefault="008816E6" w:rsidP="009D3B79">
      <w:pPr>
        <w:spacing w:after="0" w:line="240" w:lineRule="auto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A06EF4" w14:textId="34F4982C" w:rsidR="00B40237" w:rsidRPr="00B40237" w:rsidRDefault="00B40237" w:rsidP="00B40237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237">
        <w:rPr>
          <w:rFonts w:ascii="Times New Roman" w:eastAsia="Calibri" w:hAnsi="Times New Roman" w:cs="Times New Roman"/>
          <w:sz w:val="28"/>
          <w:szCs w:val="28"/>
        </w:rPr>
        <w:t>План</w:t>
      </w:r>
      <w:r w:rsidR="009D3B79">
        <w:rPr>
          <w:rFonts w:ascii="Times New Roman" w:eastAsia="Calibri" w:hAnsi="Times New Roman" w:cs="Times New Roman"/>
          <w:sz w:val="28"/>
          <w:szCs w:val="28"/>
        </w:rPr>
        <w:t xml:space="preserve"> МОУ Первомайская СОШ № 2</w:t>
      </w:r>
    </w:p>
    <w:p w14:paraId="72CD5264" w14:textId="77777777" w:rsidR="00B40237" w:rsidRPr="00B40237" w:rsidRDefault="00B40237" w:rsidP="00B40237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237">
        <w:rPr>
          <w:rFonts w:ascii="Times New Roman" w:eastAsia="Calibri" w:hAnsi="Times New Roman" w:cs="Times New Roman"/>
          <w:sz w:val="28"/>
          <w:szCs w:val="28"/>
        </w:rPr>
        <w:t>учебно-воспитательных, внеурочных и социокультурных мероприятий в Центре образования естественно-научного и технологического направленностей «Точка роста»</w:t>
      </w:r>
    </w:p>
    <w:p w14:paraId="49DEB8AB" w14:textId="36948F9C" w:rsidR="00B40237" w:rsidRPr="00B40237" w:rsidRDefault="00B40237" w:rsidP="00B40237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23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00B0E">
        <w:rPr>
          <w:rFonts w:ascii="Times New Roman" w:eastAsia="Calibri" w:hAnsi="Times New Roman" w:cs="Times New Roman"/>
          <w:sz w:val="28"/>
          <w:szCs w:val="28"/>
        </w:rPr>
        <w:t>4</w:t>
      </w:r>
      <w:r w:rsidRPr="00B40237">
        <w:rPr>
          <w:rFonts w:ascii="Times New Roman" w:eastAsia="Calibri" w:hAnsi="Times New Roman" w:cs="Times New Roman"/>
          <w:sz w:val="28"/>
          <w:szCs w:val="28"/>
        </w:rPr>
        <w:t>-202</w:t>
      </w:r>
      <w:r w:rsidR="00D00B0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B40237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14:paraId="005F5928" w14:textId="77777777" w:rsidR="00B40237" w:rsidRPr="00B40237" w:rsidRDefault="00B40237" w:rsidP="00B40237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238" w:type="dxa"/>
        <w:tblInd w:w="-561" w:type="dxa"/>
        <w:tblLook w:val="04A0" w:firstRow="1" w:lastRow="0" w:firstColumn="1" w:lastColumn="0" w:noHBand="0" w:noVBand="1"/>
      </w:tblPr>
      <w:tblGrid>
        <w:gridCol w:w="445"/>
        <w:gridCol w:w="2158"/>
        <w:gridCol w:w="2240"/>
        <w:gridCol w:w="1879"/>
        <w:gridCol w:w="1741"/>
        <w:gridCol w:w="1775"/>
      </w:tblGrid>
      <w:tr w:rsidR="00B40237" w:rsidRPr="00B40237" w14:paraId="4B8F300D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0F9F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3A87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2742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DD21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FFC6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1F07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40237" w:rsidRPr="00B40237" w14:paraId="7B623516" w14:textId="77777777" w:rsidTr="00B40237">
        <w:tc>
          <w:tcPr>
            <w:tcW w:w="10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3AC3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B40237" w:rsidRPr="00B40237" w14:paraId="6EBA01C4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7C91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659F" w14:textId="5F089EDB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 «Об организации образовательной деятельности центра «Точка роста» в 202</w:t>
            </w:r>
            <w:r w:rsidR="00D10E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10E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5F47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основными положениями рекомендаций Минпросвещения России № Р-6 от 12.01.2021г., внесение изменений в учебный план школы (часть, формируемая участниками образовательных отношений), рабочие программы (увеличение часов для практических и лабораторных работ), составление графика работы центра, утверждение плана работы центра.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F5EB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B05" w14:textId="0D45B87F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 202</w:t>
            </w:r>
            <w:r w:rsidR="00D00B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7FB4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40237" w:rsidRPr="00B40237" w14:paraId="27770798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B330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235C" w14:textId="4BD23A2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 «Об итогах работы центра «Точка роста»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620D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О достижении целевых установок организации ЦТР.</w:t>
            </w:r>
          </w:p>
          <w:p w14:paraId="41DC8090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работы.</w:t>
            </w:r>
          </w:p>
          <w:p w14:paraId="433CE742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использования оборудования ЦТР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ABBE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468D" w14:textId="697BEACA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8D1A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87B5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40237" w:rsidRPr="00B40237" w14:paraId="5113EBD8" w14:textId="77777777" w:rsidTr="00B40237">
        <w:tc>
          <w:tcPr>
            <w:tcW w:w="10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07B8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B40237" w:rsidRPr="00B40237" w14:paraId="34D5C5E9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9AAF" w14:textId="77777777" w:rsidR="00B40237" w:rsidRPr="00B40237" w:rsidRDefault="00B40237" w:rsidP="00B4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DD8D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образовательных программ основного и 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среднего общего образования по учебным предметам: «Физика», «Химия», Биология».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49FB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0144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7ACD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0CFEE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контроль состояния преподавания 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 Соболева И.С. Юргатов Ф.Ф.</w:t>
            </w:r>
          </w:p>
        </w:tc>
      </w:tr>
      <w:tr w:rsidR="00B40237" w:rsidRPr="00B40237" w14:paraId="192DB712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5D94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B9C0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9CEC" w14:textId="4EC71EB8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«Робототехника» </w:t>
            </w:r>
          </w:p>
          <w:p w14:paraId="623C62B2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по биологии, химии, физике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6846" w14:textId="47F25801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14:paraId="69D5F591" w14:textId="3726EC11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14:paraId="503A9B5C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F089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A8FC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40237" w:rsidRPr="00B40237" w14:paraId="2DF21F6C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FA1F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1CCD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BE62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B49B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6-11 классы, при необходимости, 1-5 классов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73A6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A33C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B40237" w:rsidRPr="00B40237" w14:paraId="630B2C43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F12B6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C408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40AB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профориентации  и</w:t>
            </w:r>
            <w:proofErr w:type="gramEnd"/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D130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FBF3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6721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0237" w:rsidRPr="00B40237" w14:paraId="7627BA82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E6EC" w14:textId="77777777" w:rsidR="00B40237" w:rsidRPr="00B40237" w:rsidRDefault="00B40237" w:rsidP="00B4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CABF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курсов внеурочной деятельности для обучающихся других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C126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внеурочной деятельности, исполнение показателя №3 деятельности ЦТР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BEBE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8D77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CD3F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40237" w:rsidRPr="00B40237" w14:paraId="782E9120" w14:textId="77777777" w:rsidTr="00B40237">
        <w:tc>
          <w:tcPr>
            <w:tcW w:w="10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5A1B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B40237" w:rsidRPr="00B40237" w14:paraId="559622C2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783B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2FCD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58013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страницы сайта в соответствии с рекомендациями МО и НПК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2004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E07D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B6F8" w14:textId="623239D4" w:rsidR="00B40237" w:rsidRPr="00B40237" w:rsidRDefault="009D3B79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Юргатов Ф.Ф. </w:t>
            </w:r>
            <w:r w:rsidR="00D10E63">
              <w:rPr>
                <w:rFonts w:ascii="Times New Roman" w:eastAsia="Calibri" w:hAnsi="Times New Roman" w:cs="Times New Roman"/>
                <w:sz w:val="24"/>
                <w:szCs w:val="24"/>
              </w:rPr>
              <w:t>Юринская И.В.</w:t>
            </w:r>
          </w:p>
        </w:tc>
      </w:tr>
      <w:tr w:rsidR="00B40237" w:rsidRPr="00B40237" w14:paraId="2BE6252B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3E12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3153" w14:textId="2D61DCA4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деятельности ЦТР в группе 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, на страницах газеты «</w:t>
            </w:r>
            <w:r w:rsidR="009D3B7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Вестник</w:t>
            </w: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0F80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6CE1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C33D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CA48" w14:textId="669527AD" w:rsidR="00B40237" w:rsidRPr="00B40237" w:rsidRDefault="009D3B79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Юргатов Ф.Ф.</w:t>
            </w:r>
          </w:p>
        </w:tc>
      </w:tr>
      <w:tr w:rsidR="00B40237" w:rsidRPr="00B40237" w14:paraId="3FA71C14" w14:textId="77777777" w:rsidTr="00B4023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A383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979B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E5EF" w14:textId="77777777" w:rsidR="00B40237" w:rsidRPr="00B40237" w:rsidRDefault="00B40237" w:rsidP="00B402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C662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7F28" w14:textId="77777777" w:rsidR="00B40237" w:rsidRPr="00B40237" w:rsidRDefault="00B40237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37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0E8E" w14:textId="3A93D186" w:rsidR="00B40237" w:rsidRPr="00B40237" w:rsidRDefault="009D3B79" w:rsidP="00B402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Юргатов Ф.Ф.</w:t>
            </w:r>
          </w:p>
        </w:tc>
      </w:tr>
    </w:tbl>
    <w:p w14:paraId="08ECF17A" w14:textId="77777777" w:rsidR="00B40237" w:rsidRPr="00B40237" w:rsidRDefault="00B40237" w:rsidP="00B4023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6E51D152" w14:textId="77777777" w:rsidR="00D72769" w:rsidRDefault="00D72769"/>
    <w:sectPr w:rsidR="00D72769" w:rsidSect="009D3B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69"/>
    <w:rsid w:val="00832CD6"/>
    <w:rsid w:val="008816E6"/>
    <w:rsid w:val="008D1A9C"/>
    <w:rsid w:val="009D3B79"/>
    <w:rsid w:val="00B40237"/>
    <w:rsid w:val="00D00B0E"/>
    <w:rsid w:val="00D10E63"/>
    <w:rsid w:val="00D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905E"/>
  <w15:chartTrackingRefBased/>
  <w15:docId w15:val="{602178FB-AD72-4977-AB0C-3B9543F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02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4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Ирина Юринская</cp:lastModifiedBy>
  <cp:revision>2</cp:revision>
  <cp:lastPrinted>2023-10-04T23:51:00Z</cp:lastPrinted>
  <dcterms:created xsi:type="dcterms:W3CDTF">2025-05-07T04:46:00Z</dcterms:created>
  <dcterms:modified xsi:type="dcterms:W3CDTF">2025-05-07T04:46:00Z</dcterms:modified>
</cp:coreProperties>
</file>